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09" w:rsidRDefault="007C4EA2">
      <w:pPr>
        <w:pStyle w:val="Textoindependiente"/>
        <w:spacing w:before="92" w:line="216" w:lineRule="auto"/>
        <w:ind w:left="5426" w:right="5441"/>
        <w:jc w:val="center"/>
      </w:pPr>
      <w:bookmarkStart w:id="0" w:name="_GoBack"/>
      <w:bookmarkEnd w:id="0"/>
      <w:r>
        <w:t>25300000 - Instituto Geográfico Agustín Codazzi</w:t>
      </w:r>
      <w:r>
        <w:rPr>
          <w:spacing w:val="-50"/>
        </w:rPr>
        <w:t xml:space="preserve"> </w:t>
      </w:r>
      <w:r>
        <w:t>GENERAL</w:t>
      </w:r>
    </w:p>
    <w:p w:rsidR="00D77D09" w:rsidRDefault="007C4EA2">
      <w:pPr>
        <w:pStyle w:val="Textoindependiente"/>
        <w:spacing w:line="216" w:lineRule="auto"/>
        <w:ind w:left="5311" w:right="5311" w:firstLine="1197"/>
      </w:pPr>
      <w:r>
        <w:t>01-01-2022 al 31-12-2022</w:t>
      </w:r>
      <w:r>
        <w:rPr>
          <w:spacing w:val="1"/>
        </w:rPr>
        <w:t xml:space="preserve"> </w:t>
      </w:r>
      <w:r>
        <w:t>EVALUACION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CONTROL</w:t>
      </w:r>
      <w:r>
        <w:rPr>
          <w:spacing w:val="5"/>
        </w:rPr>
        <w:t xml:space="preserve"> </w:t>
      </w:r>
      <w:r>
        <w:t>INTERNO</w:t>
      </w:r>
      <w:r>
        <w:rPr>
          <w:spacing w:val="3"/>
        </w:rPr>
        <w:t xml:space="preserve"> </w:t>
      </w:r>
      <w:r>
        <w:t>CONTABLE</w:t>
      </w:r>
    </w:p>
    <w:p w:rsidR="00D77D09" w:rsidRDefault="007C4EA2">
      <w:pPr>
        <w:pStyle w:val="Textoindependiente"/>
        <w:spacing w:line="201" w:lineRule="exact"/>
        <w:ind w:left="4912"/>
      </w:pPr>
      <w:r>
        <w:t>CGN2016_EVALUACION_CONTROL_INTERNO_CONTABLE</w:t>
      </w:r>
    </w:p>
    <w:p w:rsidR="00D77D09" w:rsidRDefault="00D77D09">
      <w:pPr>
        <w:pStyle w:val="Textoindependiente"/>
        <w:rPr>
          <w:sz w:val="20"/>
        </w:rPr>
      </w:pPr>
    </w:p>
    <w:p w:rsidR="00D77D09" w:rsidRDefault="00D77D09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68"/>
        <w:gridCol w:w="705"/>
        <w:gridCol w:w="6168"/>
        <w:gridCol w:w="1235"/>
        <w:gridCol w:w="1539"/>
      </w:tblGrid>
      <w:tr w:rsidR="00D77D09">
        <w:trPr>
          <w:trHeight w:val="1850"/>
        </w:trPr>
        <w:tc>
          <w:tcPr>
            <w:tcW w:w="744" w:type="dxa"/>
            <w:shd w:val="clear" w:color="auto" w:fill="008000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D77D09" w:rsidRDefault="007C4EA2">
            <w:pPr>
              <w:pStyle w:val="TableParagraph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CODIGO</w:t>
            </w:r>
          </w:p>
        </w:tc>
        <w:tc>
          <w:tcPr>
            <w:tcW w:w="4568" w:type="dxa"/>
            <w:shd w:val="clear" w:color="auto" w:fill="008000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D77D09" w:rsidRDefault="007C4EA2">
            <w:pPr>
              <w:pStyle w:val="TableParagraph"/>
              <w:ind w:left="1901" w:right="18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NOMBRE</w:t>
            </w:r>
          </w:p>
        </w:tc>
        <w:tc>
          <w:tcPr>
            <w:tcW w:w="705" w:type="dxa"/>
            <w:shd w:val="clear" w:color="auto" w:fill="008000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7C4EA2">
            <w:pPr>
              <w:pStyle w:val="TableParagraph"/>
              <w:spacing w:before="110" w:line="268" w:lineRule="auto"/>
              <w:ind w:left="94" w:right="-26" w:hanging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CALIFIC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ACION</w:t>
            </w:r>
          </w:p>
        </w:tc>
        <w:tc>
          <w:tcPr>
            <w:tcW w:w="6168" w:type="dxa"/>
            <w:shd w:val="clear" w:color="auto" w:fill="008000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D77D09" w:rsidRDefault="007C4EA2">
            <w:pPr>
              <w:pStyle w:val="TableParagraph"/>
              <w:ind w:left="2356" w:right="23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OBSERVACIONES</w:t>
            </w:r>
          </w:p>
        </w:tc>
        <w:tc>
          <w:tcPr>
            <w:tcW w:w="1235" w:type="dxa"/>
            <w:shd w:val="clear" w:color="auto" w:fill="008000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7C4EA2">
            <w:pPr>
              <w:pStyle w:val="TableParagraph"/>
              <w:spacing w:before="110" w:line="268" w:lineRule="auto"/>
              <w:ind w:left="76" w:right="35" w:firstLine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PROMEDIO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POR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  <w:sz w:val="16"/>
              </w:rPr>
              <w:t>CRITERIO(</w:t>
            </w:r>
            <w:proofErr w:type="spellStart"/>
            <w:proofErr w:type="gramEnd"/>
            <w:r>
              <w:rPr>
                <w:rFonts w:ascii="Arial"/>
                <w:b/>
                <w:color w:val="FFFFFF"/>
                <w:sz w:val="16"/>
              </w:rPr>
              <w:t>Uni</w:t>
            </w:r>
            <w:proofErr w:type="spellEnd"/>
          </w:p>
          <w:p w:rsidR="00D77D09" w:rsidRDefault="007C4EA2">
            <w:pPr>
              <w:pStyle w:val="TableParagraph"/>
              <w:spacing w:before="1"/>
              <w:ind w:left="426" w:right="38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dad)</w:t>
            </w:r>
          </w:p>
        </w:tc>
        <w:tc>
          <w:tcPr>
            <w:tcW w:w="1539" w:type="dxa"/>
            <w:shd w:val="clear" w:color="auto" w:fill="008000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7C4EA2">
            <w:pPr>
              <w:pStyle w:val="TableParagraph"/>
              <w:spacing w:before="110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CALIFICACION</w:t>
            </w:r>
          </w:p>
          <w:p w:rsidR="00D77D09" w:rsidRDefault="007C4EA2">
            <w:pPr>
              <w:pStyle w:val="TableParagraph"/>
              <w:spacing w:before="22"/>
              <w:ind w:left="1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TOTAL(Unidad)</w:t>
            </w:r>
          </w:p>
        </w:tc>
      </w:tr>
      <w:tr w:rsidR="00D77D09">
        <w:trPr>
          <w:trHeight w:val="1366"/>
        </w:trPr>
        <w:tc>
          <w:tcPr>
            <w:tcW w:w="7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D77D09" w:rsidRDefault="007C4EA2">
            <w:pPr>
              <w:pStyle w:val="TableParagraph"/>
              <w:spacing w:before="1"/>
              <w:ind w:left="4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D77D09" w:rsidRDefault="007C4EA2">
            <w:pPr>
              <w:pStyle w:val="TableParagraph"/>
              <w:spacing w:before="1"/>
              <w:ind w:left="41"/>
              <w:rPr>
                <w:sz w:val="16"/>
              </w:rPr>
            </w:pPr>
            <w:r>
              <w:rPr>
                <w:sz w:val="16"/>
              </w:rPr>
              <w:t>ELEMENTOS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MARCO NORMATIVO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D77D09" w:rsidRDefault="007C4EA2">
            <w:pPr>
              <w:pStyle w:val="TableParagraph"/>
              <w:spacing w:before="1"/>
              <w:ind w:left="608" w:right="564"/>
              <w:jc w:val="center"/>
              <w:rPr>
                <w:sz w:val="16"/>
              </w:rPr>
            </w:pPr>
            <w:r>
              <w:rPr>
                <w:sz w:val="16"/>
              </w:rPr>
              <w:t>4,92</w:t>
            </w:r>
          </w:p>
        </w:tc>
      </w:tr>
      <w:tr w:rsidR="00D77D09">
        <w:trPr>
          <w:trHeight w:val="138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41"/>
              <w:rPr>
                <w:sz w:val="16"/>
              </w:rPr>
            </w:pPr>
            <w:r>
              <w:rPr>
                <w:sz w:val="16"/>
              </w:rPr>
              <w:t>1.1.1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7C4EA2">
            <w:pPr>
              <w:pStyle w:val="TableParagraph"/>
              <w:spacing w:before="106" w:line="256" w:lineRule="auto"/>
              <w:ind w:left="41" w:right="441"/>
              <w:rPr>
                <w:sz w:val="16"/>
              </w:rPr>
            </w:pPr>
            <w:r>
              <w:rPr>
                <w:sz w:val="16"/>
              </w:rPr>
              <w:t>..........1.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ENTIDAD HA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DEFINIDO 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APLICAR PARA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RECONOCIMIENTO, MEDICIÓN,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REVELACIÓN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ACUERDO 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 MARCO NORMATIVO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APLICAR?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5" w:right="19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42" w:right="17"/>
              <w:jc w:val="both"/>
              <w:rPr>
                <w:sz w:val="16"/>
              </w:rPr>
            </w:pPr>
            <w:r>
              <w:rPr>
                <w:sz w:val="16"/>
              </w:rPr>
              <w:t>Si, se validaron las políticas contables, es importante mencionar que se encuentra 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trámite de aprobación actualización de la segunda versión, la cual está pendiente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aprobación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consejo directivo.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444" w:right="406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1.1.2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41" w:right="51"/>
              <w:rPr>
                <w:sz w:val="16"/>
              </w:rPr>
            </w:pPr>
            <w:r>
              <w:rPr>
                <w:sz w:val="16"/>
              </w:rPr>
              <w:t>..........1.1.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SOCIALIZAN LAS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 INVOLUCRADO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CONTABLE?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5" w:right="19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42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valida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 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actualización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fueron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socializadas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 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sede central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territoriales.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1.1.3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41" w:right="742"/>
              <w:rPr>
                <w:sz w:val="16"/>
              </w:rPr>
            </w:pPr>
            <w:r>
              <w:rPr>
                <w:sz w:val="16"/>
              </w:rPr>
              <w:t>..........1.2.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ESTABLECIDAS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CONTABLE?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5" w:right="19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ind w:left="42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acuerdo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evidenciado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transacciones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propiedad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planta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1.1.4</w:t>
            </w: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41"/>
              <w:rPr>
                <w:sz w:val="16"/>
              </w:rPr>
            </w:pPr>
            <w:r>
              <w:rPr>
                <w:sz w:val="16"/>
              </w:rPr>
              <w:t>..........1.3.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RESPONDEN 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NATURALEZA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ACTIVIDAD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ENTIDAD?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5" w:right="19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42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 registran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únicamente de acuerdo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 lo establecido a las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77D09" w:rsidRDefault="00D77D09">
      <w:pPr>
        <w:rPr>
          <w:rFonts w:ascii="Times New Roman"/>
          <w:sz w:val="16"/>
        </w:rPr>
        <w:sectPr w:rsidR="00D77D09">
          <w:type w:val="continuous"/>
          <w:pgSz w:w="15840" w:h="12240" w:orient="landscape"/>
          <w:pgMar w:top="88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68"/>
        <w:gridCol w:w="705"/>
        <w:gridCol w:w="6168"/>
        <w:gridCol w:w="1235"/>
        <w:gridCol w:w="1539"/>
      </w:tblGrid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1.1.5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..........1.4.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PROPENDEN POR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REPRESENTACIÓN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FIEL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controles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propenden 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 la información financiera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refleje fielmente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la Entidad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1.1.6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138"/>
              <w:rPr>
                <w:sz w:val="16"/>
              </w:rPr>
            </w:pPr>
            <w:r>
              <w:rPr>
                <w:sz w:val="16"/>
              </w:rPr>
              <w:t>..........2.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ESTABLECEN INSTRUMENTOS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(PLANES,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NEGOCIO,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GUÍAS,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ETC)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SEGUIMIENTO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MEJORAMIENTO DERIVADOS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HALLAZGOS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AUDITORÍA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EXTERNA?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before="1" w:line="256" w:lineRule="auto"/>
              <w:ind w:left="34" w:right="53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 realiza seguimiento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mejoramiento de la contraloría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forma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permanente,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participación de la oficina de control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interno.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1.1.7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..........2.1.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SOCIALIZAN ESTOS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INSTRUMENTOS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SEGUIMIENTO 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RESPONSABLES?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forma permanente todo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involucrado conoce del seguimiento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 mejoramiento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 compartido en DRIVE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cargan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evidencia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 mensual.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1.1.8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274"/>
              <w:rPr>
                <w:sz w:val="16"/>
              </w:rPr>
            </w:pPr>
            <w:r>
              <w:rPr>
                <w:sz w:val="16"/>
              </w:rPr>
              <w:t>..........2.2.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HACE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SEGUIMIENTO O MONITOREO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MEJORAMIENTO?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periodicidad correspondiente.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1.1.9</w:t>
            </w:r>
          </w:p>
        </w:tc>
        <w:tc>
          <w:tcPr>
            <w:tcW w:w="4568" w:type="dxa"/>
          </w:tcPr>
          <w:p w:rsidR="00D77D09" w:rsidRDefault="007C4EA2">
            <w:pPr>
              <w:pStyle w:val="TableParagraph"/>
              <w:spacing w:before="107"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..........3.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ENTIDAD CUENTA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 UNA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POLÍTICA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(PROCEDIMIENTO,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NEGOCIO,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GUÍA,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INSTRUCTIVO,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ETC.) TENDIENTE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FACILITAR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FLUJO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INFORMACIÓN RELATIVO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ORIGINADOS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CUALQUIER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DEPENDENCIA?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7C4EA2" w:rsidP="001D52B8">
            <w:pPr>
              <w:pStyle w:val="TableParagraph"/>
              <w:spacing w:before="107" w:line="256" w:lineRule="auto"/>
              <w:ind w:left="34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esto se puede evidenciar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 la caracterización de Gestión Financiera código C 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Versión 1 del 22-10-2021,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encuentra el IGACNET,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donde 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observar el proveedor, entradas, actividades, responsable, salidas y clientes de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tramites que realiza contabilidad, igualmente se puede validar en la hoja número 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documento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(Ver carpeta actualización manual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contables).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1.1.10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138"/>
              <w:rPr>
                <w:sz w:val="16"/>
              </w:rPr>
            </w:pPr>
            <w:r>
              <w:rPr>
                <w:sz w:val="16"/>
              </w:rPr>
              <w:t>..........3.1.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SOCIALIZAN ESTAS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HERRAMIENTAS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 PERSONAL INVOLUCRADO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EL PROCESO?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se socializa la </w:t>
            </w:r>
            <w:proofErr w:type="spellStart"/>
            <w:r>
              <w:rPr>
                <w:sz w:val="16"/>
              </w:rPr>
              <w:t>actualiación</w:t>
            </w:r>
            <w:proofErr w:type="spellEnd"/>
            <w:r>
              <w:rPr>
                <w:sz w:val="16"/>
              </w:rPr>
              <w:t xml:space="preserve">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 sede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como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territoriales. Dichas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capacitaciones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fueron socializadas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noviembre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2022, lo anterior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acuerdo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los Registro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asistencia validados.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1.1.11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37"/>
              <w:jc w:val="both"/>
              <w:rPr>
                <w:sz w:val="16"/>
              </w:rPr>
            </w:pPr>
            <w:r>
              <w:rPr>
                <w:sz w:val="16"/>
              </w:rPr>
              <w:t>..........3.2. SE TIENEN IDENTIFICADOS LOS DOCUMENTOS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IDÓNEOS MEDIANTE LOS CUALES SE INFORMA AL ÁREA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 fuente de información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 llega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área contable,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siguientes,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archivo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proofErr w:type="spellStart"/>
            <w:r>
              <w:rPr>
                <w:sz w:val="16"/>
              </w:rPr>
              <w:t>nomina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archiplano</w:t>
            </w:r>
            <w:proofErr w:type="spellEnd"/>
            <w:r>
              <w:rPr>
                <w:sz w:val="16"/>
              </w:rPr>
              <w:t xml:space="preserve"> de inventario,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memorando con solicitud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 facturación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electrónica, actas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supervisión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naturales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jurídicas, entre otras.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77D09" w:rsidRDefault="00D77D09">
      <w:pPr>
        <w:rPr>
          <w:rFonts w:ascii="Times New Roman"/>
          <w:sz w:val="16"/>
        </w:rPr>
        <w:sectPr w:rsidR="00D77D09">
          <w:pgSz w:w="15840" w:h="12240" w:orient="landscape"/>
          <w:pgMar w:top="56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68"/>
        <w:gridCol w:w="705"/>
        <w:gridCol w:w="6168"/>
        <w:gridCol w:w="1235"/>
        <w:gridCol w:w="1539"/>
      </w:tblGrid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1.1.12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103"/>
              <w:rPr>
                <w:sz w:val="16"/>
              </w:rPr>
            </w:pPr>
            <w:r>
              <w:rPr>
                <w:sz w:val="16"/>
              </w:rPr>
              <w:t>..........3.3.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EXISTEN 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FACILITEN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POLÍTICA?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spacing w:before="4"/>
              <w:jc w:val="both"/>
              <w:rPr>
                <w:rFonts w:ascii="Arial"/>
                <w:b/>
                <w:sz w:val="2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tiene establecido un manual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actualiza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periódicamente (</w:t>
            </w:r>
            <w:proofErr w:type="spellStart"/>
            <w:r>
              <w:rPr>
                <w:sz w:val="16"/>
              </w:rPr>
              <w:t>ultima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actualización 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diciembre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2021) igualmente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cuenta con 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caracterización del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mismo está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publicada en la IGACNET.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1.1.13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197"/>
              <w:rPr>
                <w:sz w:val="16"/>
              </w:rPr>
            </w:pPr>
            <w:r>
              <w:rPr>
                <w:sz w:val="16"/>
              </w:rPr>
              <w:t>..........4.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IMPLEMENTADO UNA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POLÍTICA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INSTRUMENTO (DIRECTRIZ,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PROCEDIMIENTO,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LINEAMIENTO) SOBRE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FÍSICOS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INDIVIDUALIZADA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DEL PROCESO CONTABLE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7C4EA2" w:rsidP="001D52B8">
            <w:pPr>
              <w:pStyle w:val="TableParagraph"/>
              <w:spacing w:line="94" w:lineRule="exact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 cuenta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subdirección administrativa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financiera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siguientes</w:t>
            </w:r>
          </w:p>
          <w:p w:rsidR="00D77D09" w:rsidRDefault="007C4EA2" w:rsidP="001D52B8">
            <w:pPr>
              <w:pStyle w:val="TableParagraph"/>
              <w:spacing w:before="13"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procedimientos: Conciliaciones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bancarias PC-CON-03 V1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- 15/09/2022Gestión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cartera PC-CON-05 V1- 10/10/2022/ Operaciones reciprocas PC-CON-04 V1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10/10/2022, manual de 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contables P20300-01/</w:t>
            </w:r>
            <w:proofErr w:type="gramStart"/>
            <w:r>
              <w:rPr>
                <w:sz w:val="16"/>
              </w:rPr>
              <w:t>17.V</w:t>
            </w:r>
            <w:proofErr w:type="gramEnd"/>
            <w:r>
              <w:rPr>
                <w:sz w:val="16"/>
              </w:rPr>
              <w:t>7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31/07/2017. Además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preliminar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declaraciones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tributaria,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Procedimiento 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contable,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consolidación,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presentación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publicación de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cuentas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pagar,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cueles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encuentra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proceso de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1.1.14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..........4.1.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SOCIALIZADO ESTE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INSTRUMENTO CON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 PERSONAL INVOLUCRADO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 PROCESO?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spacing w:before="9"/>
              <w:jc w:val="both"/>
              <w:rPr>
                <w:rFonts w:ascii="Arial"/>
                <w:b/>
                <w:sz w:val="17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64"/>
              <w:jc w:val="both"/>
              <w:rPr>
                <w:sz w:val="16"/>
              </w:rPr>
            </w:pPr>
            <w:r>
              <w:rPr>
                <w:sz w:val="16"/>
              </w:rPr>
              <w:t>Si, al personal del área financiera de sede Central y las 22 Direcciones territoriales,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le brinda capacitación en forma permanente sobre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cambios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procedimientos, de acuerdo a la evidencia de 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socialización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políticas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contables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16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23 de noviembre de 2022,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como 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capacitación sobre los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realizada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02 de noviembre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2022.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1.1.15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..........4.2.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VERIFICA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INDIVIDUALIZACIÓN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FÍSICOS?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7C4EA2" w:rsidP="001D52B8">
            <w:pPr>
              <w:pStyle w:val="TableParagraph"/>
              <w:spacing w:line="94" w:lineRule="exact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 viene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conciliando 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saldos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movimientos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aplicativo ERP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SIIF</w:t>
            </w:r>
          </w:p>
          <w:p w:rsidR="00D77D09" w:rsidRDefault="007C4EA2" w:rsidP="001D52B8">
            <w:pPr>
              <w:pStyle w:val="TableParagraph"/>
              <w:spacing w:before="13" w:line="256" w:lineRule="auto"/>
              <w:ind w:left="34" w:right="25"/>
              <w:jc w:val="both"/>
              <w:rPr>
                <w:sz w:val="16"/>
              </w:rPr>
            </w:pPr>
            <w:r>
              <w:rPr>
                <w:sz w:val="16"/>
              </w:rPr>
              <w:t>Nación,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que se tiene ajustada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hasta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mayo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2022.Los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activos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fijos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 vienen ajustando con la norma internacional,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importante mencionar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continuamos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dependiendo de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ingenieros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ajustes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(Cronogramas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actividades no se vienen cumpliendo por parte del área TIC); Hallazgo 6 CGN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Muebles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1635 diferencia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$140.372.771 millones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cuales a 31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diciembre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2022,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depuro $138.853.182 bienes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estaban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servicio y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1.1.16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..........5.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 UNA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DIRECTRIZ,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GUÍA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CONCILIACIONES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PARTIDAS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RELEVANTES,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LOGRAR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ADECUADA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MEDICIÓN?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spacing w:before="9"/>
              <w:jc w:val="both"/>
              <w:rPr>
                <w:rFonts w:ascii="Arial"/>
                <w:b/>
                <w:sz w:val="17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cuenta con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 para realizar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conciliaciones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denominado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Conciliaciones bancarias PC-CON-03 V1 - 15/09/2022 publicado en la IGACNET.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Igualmente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 aplican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 de 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(resolución 1917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diciembre de 2021)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 de Gestión de cartera PC-CON-05 V1-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10/10/2022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1.1.17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52"/>
              <w:rPr>
                <w:sz w:val="16"/>
              </w:rPr>
            </w:pPr>
            <w:r>
              <w:rPr>
                <w:sz w:val="16"/>
              </w:rPr>
              <w:t>..........5.1.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SOCIALIZAN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DIRECTRICES,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GUÍAS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INVOLUCRADO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EL PROCESO?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64"/>
              <w:jc w:val="both"/>
              <w:rPr>
                <w:sz w:val="16"/>
              </w:rPr>
            </w:pPr>
            <w:r>
              <w:rPr>
                <w:sz w:val="16"/>
              </w:rPr>
              <w:t>Si, al personal del área financiera de sede Central y las 22 Direcciones territoriales,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 le brinda capacitación en forma permanente sobre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cambios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realizados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1.1.18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..........5.2.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VERIFICA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APLICACIÓN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DIRECTRICES,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GUÍAS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PROCEDIMIENTOS?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valida lista de chaqueo la cual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 satisfactoriamente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acuerdo con 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muestra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seleccionada (viáticos,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pagos,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cartera,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cuentas) la lista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chequeo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 valida mensuales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 parte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 Jefe dela Oficina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Contabilidad.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77D09" w:rsidRDefault="00D77D09">
      <w:pPr>
        <w:rPr>
          <w:rFonts w:ascii="Times New Roman"/>
          <w:sz w:val="16"/>
        </w:rPr>
        <w:sectPr w:rsidR="00D77D09">
          <w:pgSz w:w="15840" w:h="12240" w:orient="landscape"/>
          <w:pgMar w:top="56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68"/>
        <w:gridCol w:w="705"/>
        <w:gridCol w:w="6168"/>
        <w:gridCol w:w="1235"/>
        <w:gridCol w:w="1539"/>
      </w:tblGrid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1.1.19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243"/>
              <w:rPr>
                <w:sz w:val="16"/>
              </w:rPr>
            </w:pPr>
            <w:r>
              <w:rPr>
                <w:sz w:val="16"/>
              </w:rPr>
              <w:t>..........6.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 UNA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DIRECTRIZ,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GUÍA,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SEGREGACIÓN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(AUTORIZACIONES,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REGISTROS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MANEJOS)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36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evidencian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Manuel de funciones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cada uno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funcionarios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plata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contratistas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 encuentran relacionadas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 desarrollar.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1.1.20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248"/>
              <w:rPr>
                <w:sz w:val="16"/>
              </w:rPr>
            </w:pPr>
            <w:r>
              <w:rPr>
                <w:sz w:val="16"/>
              </w:rPr>
              <w:t>..........6.1.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SOCIALIZA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DIRECTRIZ,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GUÍA,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INSTRUCCIÓN CON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 PERSONAL INVOLUCRADO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EL PROCESO?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1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socializa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funciones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cada uno de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funcionarios de plata y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contratistas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 el contrato se encuentran relacionadas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 desarrollar.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1.1.21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379"/>
              <w:rPr>
                <w:sz w:val="16"/>
              </w:rPr>
            </w:pPr>
            <w:r>
              <w:rPr>
                <w:sz w:val="16"/>
              </w:rPr>
              <w:t>..........6.2.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VERIFICA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EL CUMPLIMIENTO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DIRECTRIZ,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GUÍA,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LINEAMIENTO,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PROCEDIMIENTO 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INSTRUCCIÓN?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mediante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supervisión para contratista,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funcionarios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planta se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 w:rsidR="00B954E9">
              <w:rPr>
                <w:sz w:val="16"/>
              </w:rPr>
              <w:t>concertan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objetivos.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1.1.22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..........7.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 UNA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DIRECTRIZ,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GUÍA,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INSTRUCCIÓN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OPORTUNA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FINANCIERA?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36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cuenta con una lista de chequeo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regimos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calendario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dispuesto por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la CGN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registro,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presentación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publicación,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como DIAN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SHD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1.1.23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248"/>
              <w:rPr>
                <w:sz w:val="16"/>
              </w:rPr>
            </w:pPr>
            <w:r>
              <w:rPr>
                <w:sz w:val="16"/>
              </w:rPr>
              <w:t>..........7.1.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SOCIALIZA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DIRECTRIZ,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GUÍA,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INSTRUCCIÓN CON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 PERSONAL INVOLUCRADO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EL PROCESO?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7C4EA2" w:rsidP="001D52B8">
            <w:pPr>
              <w:pStyle w:val="TableParagraph"/>
              <w:spacing w:before="107" w:line="256" w:lineRule="auto"/>
              <w:ind w:left="34" w:right="15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 puedo evidenciar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 mensualmente,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área financiera informa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fechas</w:t>
            </w:r>
            <w:r>
              <w:rPr>
                <w:spacing w:val="1"/>
                <w:sz w:val="16"/>
              </w:rPr>
              <w:t xml:space="preserve"> </w:t>
            </w:r>
            <w:r w:rsidR="00B954E9">
              <w:rPr>
                <w:sz w:val="16"/>
              </w:rPr>
              <w:t>límite</w:t>
            </w:r>
            <w:r>
              <w:rPr>
                <w:sz w:val="16"/>
              </w:rPr>
              <w:t xml:space="preserve"> de registros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 tanto en Sede Central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 a 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direcciones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territoriales, así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como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calendario de impuestos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tributarios;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cierre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vigencia 2022 se produjo la circular de cierre </w:t>
            </w:r>
            <w:r w:rsidR="00B954E9">
              <w:rPr>
                <w:sz w:val="16"/>
              </w:rPr>
              <w:t>número</w:t>
            </w:r>
            <w:r>
              <w:rPr>
                <w:sz w:val="16"/>
              </w:rPr>
              <w:t xml:space="preserve"> 3200SAF-2022-0010307-IE-001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fecha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02 de diciembre de 2022 emitida por la secretaria General,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 la cual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directrices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llevar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cabo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 forma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adecuada el cierre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vigencia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2022.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1.1.24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560"/>
              <w:rPr>
                <w:sz w:val="16"/>
              </w:rPr>
            </w:pPr>
            <w:r>
              <w:rPr>
                <w:sz w:val="16"/>
              </w:rPr>
              <w:t>..........7.2.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CUMPLE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DIRECTRIZ,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GUÍA,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 O INSTRUCCIÓN?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cumplimiento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acuerdo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establecidas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DIAN,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SHD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 xml:space="preserve">CGN, </w:t>
            </w:r>
            <w:proofErr w:type="spellStart"/>
            <w:r>
              <w:rPr>
                <w:sz w:val="16"/>
              </w:rPr>
              <w:t>sireci</w:t>
            </w:r>
            <w:proofErr w:type="spellEnd"/>
            <w:r>
              <w:rPr>
                <w:sz w:val="16"/>
              </w:rPr>
              <w:t>- Contraloría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1.1.25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32"/>
              <w:rPr>
                <w:sz w:val="16"/>
              </w:rPr>
            </w:pPr>
            <w:r>
              <w:rPr>
                <w:sz w:val="16"/>
              </w:rPr>
              <w:t>..........8.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EXISTE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 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LLEVAR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CABO,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FORMA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ADECUADA,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CIERRE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PRODUCIDA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ÁREAS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DEPENDENCIAS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GENERAN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cuenta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 de 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P20300-01/17.V7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31/07/2017; actualmente se encuentra en proceso de firma la actualización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dicho manual.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77D09" w:rsidRDefault="00D77D09">
      <w:pPr>
        <w:rPr>
          <w:rFonts w:ascii="Times New Roman"/>
          <w:sz w:val="16"/>
        </w:rPr>
        <w:sectPr w:rsidR="00D77D09">
          <w:pgSz w:w="15840" w:h="12240" w:orient="landscape"/>
          <w:pgMar w:top="56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68"/>
        <w:gridCol w:w="705"/>
        <w:gridCol w:w="6168"/>
        <w:gridCol w:w="1235"/>
        <w:gridCol w:w="1539"/>
      </w:tblGrid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1.1.26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..........8.1.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SOCIALIZA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PERSONAL INVOLUCRADO EN EL PROCESO?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spacing w:before="9"/>
              <w:jc w:val="both"/>
              <w:rPr>
                <w:rFonts w:ascii="Arial"/>
                <w:b/>
                <w:sz w:val="17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2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cuenta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 de 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P20300-01/17.V7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31/07/2017;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actualmente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encuentra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revisión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ajuste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actualización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este procedimiento;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 obstante lo anterior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área financiera emite instrucciones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circular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cierre</w:t>
            </w:r>
            <w:r>
              <w:rPr>
                <w:spacing w:val="2"/>
                <w:sz w:val="16"/>
              </w:rPr>
              <w:t xml:space="preserve"> </w:t>
            </w:r>
            <w:r w:rsidR="00B954E9"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3200SAF-2022-0010307-IE-001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02 de diciembre de 2022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1.1.27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..........8.2.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CUMPLE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PROCEDIMIENTO?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spacing w:before="9"/>
              <w:jc w:val="both"/>
              <w:rPr>
                <w:rFonts w:ascii="Arial"/>
                <w:b/>
                <w:sz w:val="17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112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 cumple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procedimientos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P20300-01/17.V7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31/07/2017;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importante mencionar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actualmente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encuentra en revisión y ajuste la actualización de este procedimiento; no obstante lo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anterior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área financiera emite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mediante la circular de cierre </w:t>
            </w:r>
            <w:r w:rsidR="00B954E9"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3200SAF-2022-0010307-IE-001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fecha del 02 de diciembre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2022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1.1.28</w:t>
            </w:r>
          </w:p>
        </w:tc>
        <w:tc>
          <w:tcPr>
            <w:tcW w:w="4568" w:type="dxa"/>
          </w:tcPr>
          <w:p w:rsidR="00D77D09" w:rsidRDefault="007C4EA2">
            <w:pPr>
              <w:pStyle w:val="TableParagraph"/>
              <w:spacing w:before="106" w:line="256" w:lineRule="auto"/>
              <w:ind w:left="33" w:right="366"/>
              <w:rPr>
                <w:sz w:val="16"/>
              </w:rPr>
            </w:pPr>
            <w:r>
              <w:rPr>
                <w:sz w:val="16"/>
              </w:rPr>
              <w:t>..........9.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ENTIDAD TIENE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IMPLEMENTADAS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DIRECTRICES,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GUÍAS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REALIZAR PERIÓDICAMENTE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INVENTARIOS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CRUCES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PERMITAN VERIFICAR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EXISTENCIA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ACTIVOS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PASIVOS?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spacing w:before="9"/>
              <w:jc w:val="both"/>
              <w:rPr>
                <w:rFonts w:ascii="Arial"/>
                <w:b/>
                <w:sz w:val="17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112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Políticas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Resolución 1534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diciembre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resolución No.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1917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 de diciembre de 2021;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igualmente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 ingresos y egresos de bienes PC-INV-03 V2 el 13 de febrero de 2023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publicado en la IGACNET,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 imparten lineamientos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revisión periódica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inventarios.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1.1.29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404"/>
              <w:rPr>
                <w:sz w:val="16"/>
              </w:rPr>
            </w:pPr>
            <w:r>
              <w:rPr>
                <w:sz w:val="16"/>
              </w:rPr>
              <w:t>..........9.1.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SOCIALIZAN 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DIRECTRICES,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GUÍAS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LINEAMIENTOS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 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PERSONAL INVOLUCRADO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spacing w:before="4"/>
              <w:jc w:val="both"/>
              <w:rPr>
                <w:rFonts w:ascii="Arial"/>
                <w:b/>
                <w:sz w:val="2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64"/>
              <w:jc w:val="both"/>
              <w:rPr>
                <w:sz w:val="16"/>
              </w:rPr>
            </w:pPr>
            <w:r>
              <w:rPr>
                <w:sz w:val="16"/>
              </w:rPr>
              <w:t>Si, al personal del área financiera de sede Central y las 22 Direcciones territoriales,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 le brinda capacitación en forma permanente sobre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cambios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realizados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igualmente se hacen evaluaciones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 validar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adquirido.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1.1.30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before="1"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..........9.2.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CUMPLE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 ESTAS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DIRECTRICES,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PROCEDIMIENTOS,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GUÍAS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LINEAMIENTOS?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before="1"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efectúan, evaluaciones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medir 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conocimiento adquirido.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1.1.31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..........10.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TIENEN ESTABLECIDAS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DIRECTRICES,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INSTRUCCIONES,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 LINEAMIENTOS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ANÁLISIS,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DEPURACIÓN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CUENTAS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SOSTENIBILIDAD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7C4EA2" w:rsidP="001D52B8">
            <w:pPr>
              <w:pStyle w:val="TableParagraph"/>
              <w:spacing w:line="94" w:lineRule="exact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 de 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Resolución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1534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22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diciembre de</w:t>
            </w:r>
          </w:p>
          <w:p w:rsidR="00D77D09" w:rsidRDefault="007C4EA2" w:rsidP="001D52B8">
            <w:pPr>
              <w:pStyle w:val="TableParagraph"/>
              <w:spacing w:before="13"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2017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resolución No.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1917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 de diciembre de 2021;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igualmente se cuenta en 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subdirección administrativa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financiera con 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siguientes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procedimientos: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  <w:p w:rsidR="00D77D09" w:rsidRDefault="007C4EA2" w:rsidP="001D52B8">
            <w:pPr>
              <w:pStyle w:val="TableParagraph"/>
              <w:spacing w:line="256" w:lineRule="auto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Conciliaciones bancarias PC-CON-03 V1 - 15/09/20222. Gestión de cartera PC-CON-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05 V1- 10/10/20223.Operaciones reciprocas PC-CON-04 V1 10/10/2022 Además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preliminar de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declaraciones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tributaria,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 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contable,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consolidación,</w:t>
            </w:r>
            <w:r>
              <w:rPr>
                <w:spacing w:val="1"/>
                <w:sz w:val="16"/>
              </w:rPr>
              <w:t xml:space="preserve"> </w:t>
            </w:r>
            <w:r w:rsidR="00B954E9">
              <w:rPr>
                <w:sz w:val="16"/>
              </w:rPr>
              <w:t>presentación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1.1.32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..........10.1.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SOCIALIZAN ESTAS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DIRECTRICES,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INSTRUCCIONES,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 LINEAMIENTOS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 INVOLUCRADO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 PROCESO?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spacing w:before="4"/>
              <w:jc w:val="both"/>
              <w:rPr>
                <w:rFonts w:ascii="Arial"/>
                <w:b/>
                <w:sz w:val="2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64"/>
              <w:jc w:val="both"/>
              <w:rPr>
                <w:sz w:val="16"/>
              </w:rPr>
            </w:pPr>
            <w:r>
              <w:rPr>
                <w:sz w:val="16"/>
              </w:rPr>
              <w:t>Si, al personal del área financiera de sede Central y las 22 Direcciones territoriales,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le brinda capacitación en forma permanente sobre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cambios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procedimientos, de acuerdo a la evidencia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socialización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políticas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contables,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como la capacitación sobre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contables.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77D09" w:rsidRDefault="00D77D09">
      <w:pPr>
        <w:rPr>
          <w:rFonts w:ascii="Times New Roman"/>
          <w:sz w:val="16"/>
        </w:rPr>
        <w:sectPr w:rsidR="00D77D09">
          <w:pgSz w:w="15840" w:h="12240" w:orient="landscape"/>
          <w:pgMar w:top="56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68"/>
        <w:gridCol w:w="705"/>
        <w:gridCol w:w="6168"/>
        <w:gridCol w:w="1235"/>
        <w:gridCol w:w="1539"/>
      </w:tblGrid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1.1.33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86"/>
              <w:rPr>
                <w:sz w:val="16"/>
              </w:rPr>
            </w:pPr>
            <w:r>
              <w:rPr>
                <w:sz w:val="16"/>
              </w:rPr>
              <w:t>..........10.2.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EXISTEN MECANISMOS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VERIFICAR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CUMPLIMIENTO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DIRECTRICES,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INSTRUCCIONES,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LINEAMIENTOS?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 verifica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cumplimiento de estas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directrices,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 parte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jefe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dependencia mediante la segregación de funciones que se da al personal del área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1.1.34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..........10.3.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 ANÁLISIS,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DEPURACION 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SEGUIMIENTO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PERMANENTEMENTE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 MENOS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PERIÓDICAMENTE?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before="1"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mensualmente se verifican 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cifras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 realizan los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ajustes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 que haya lugar producto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conciliaciones.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1.2.1.1.1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121"/>
              <w:rPr>
                <w:sz w:val="16"/>
              </w:rPr>
            </w:pPr>
            <w:r>
              <w:rPr>
                <w:sz w:val="16"/>
              </w:rPr>
              <w:t>..........11.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EVIDENCIA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POR MEDIO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FLUJOGRAMAS,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MECANISMO,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caracterización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contable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 de 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1.2.1.1.2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736"/>
              <w:rPr>
                <w:sz w:val="16"/>
              </w:rPr>
            </w:pPr>
            <w:r>
              <w:rPr>
                <w:sz w:val="16"/>
              </w:rPr>
              <w:t>..........11.1.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ENTIDAD HA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IDENTIFICADO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PROVEEDORES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PROCESO CONTABLE?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caracterización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contable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1.2.1.1.3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25"/>
              <w:rPr>
                <w:sz w:val="16"/>
              </w:rPr>
            </w:pPr>
            <w:r>
              <w:rPr>
                <w:sz w:val="16"/>
              </w:rPr>
              <w:t>..........11.2.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ENTIDAD HA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IDENTIFICADO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RECEPTORES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PROCESO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CONTABLE?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before="1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caracterización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contable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1.2.1.1.4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138"/>
              <w:rPr>
                <w:sz w:val="16"/>
              </w:rPr>
            </w:pPr>
            <w:r>
              <w:rPr>
                <w:sz w:val="16"/>
              </w:rPr>
              <w:t>..........12.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OBLIGACIONES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ENCUENTRAN DEBIDAMENTE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INDIVIDUALIZADOS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CONTABILIDAD,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POR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 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DEPENDENCIAS?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 cuenta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aplicativo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ERP,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mensualmente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conciliación entre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saldos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ERP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Nación de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fijos.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1.2.1.1.5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138"/>
              <w:rPr>
                <w:sz w:val="16"/>
              </w:rPr>
            </w:pPr>
            <w:r>
              <w:rPr>
                <w:sz w:val="16"/>
              </w:rPr>
              <w:t>..........12.1.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OBLIGACIONES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 MIDEN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PARTIR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 INDIVIDUALIZACIÓN?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112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 de 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Resolución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1534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22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diciembre 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resolución No.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1917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 de diciembre de 2021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77D09" w:rsidRDefault="00D77D09">
      <w:pPr>
        <w:rPr>
          <w:rFonts w:ascii="Times New Roman"/>
          <w:sz w:val="16"/>
        </w:rPr>
        <w:sectPr w:rsidR="00D77D09">
          <w:pgSz w:w="15840" w:h="12240" w:orient="landscape"/>
          <w:pgMar w:top="56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68"/>
        <w:gridCol w:w="705"/>
        <w:gridCol w:w="6168"/>
        <w:gridCol w:w="1235"/>
        <w:gridCol w:w="1539"/>
      </w:tblGrid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1.2.1.1.6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..........12.2.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BAJA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 CUENTAS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FACTIBLE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INDIVIDUALIZACIÓN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OBLIGACIONES?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spacing w:before="4"/>
              <w:jc w:val="both"/>
              <w:rPr>
                <w:rFonts w:ascii="Arial"/>
                <w:b/>
                <w:sz w:val="2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acuerdo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 de Políticas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Resolución 1534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diciembre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2017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resolución No.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1917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 de diciembre de 2021,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lleva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control para las bajas, en el año 2022, se realiza baja de cartera mediante resolución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castigo de cartera 1088 de 2022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1.2.1.1.7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..........13.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ECONÓMICOS,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 BASE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 MARCO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NORMATIVO APLICABLE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1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acuerdo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establecido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 (Resolución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1534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22 de diciembre de 2017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resolución No.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1917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 de diciembre de</w:t>
            </w:r>
          </w:p>
          <w:p w:rsidR="00D77D09" w:rsidRDefault="007C4EA2" w:rsidP="001D52B8">
            <w:pPr>
              <w:pStyle w:val="TableParagraph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2021).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1.2.1.1.8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..........13.1.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IDENTIFICACIÓN SE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TIENEN EN CUENTA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acuerdo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establecido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 (Resolución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1534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22 de diciembre de 2017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resolución No.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1917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 de diciembre de</w:t>
            </w:r>
          </w:p>
          <w:p w:rsidR="00D77D09" w:rsidRDefault="007C4EA2" w:rsidP="001D52B8">
            <w:pPr>
              <w:pStyle w:val="TableParagraph"/>
              <w:spacing w:before="1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2021).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1.2.1.2.1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57"/>
              <w:rPr>
                <w:sz w:val="16"/>
              </w:rPr>
            </w:pPr>
            <w:r>
              <w:rPr>
                <w:sz w:val="16"/>
              </w:rPr>
              <w:t>..........14.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UTILIZA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VERSIÓN ACTUALIZADA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CATÁLOGO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CUENTAS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CORRESPONDIENTE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AL MARCO NORMATIVO APLICABLE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acuerdo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resolución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218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2021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contaduría general de 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nación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1.2.1.2.2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before="1"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..........14.1.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REALIZAN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REVISIONES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PERMANENTES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VIGENCIA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CATÁLOGO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CUENTAS?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before="1"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acuerdo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la necesidad, se descargan las tablas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parametrización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verificar, analizar,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actualizar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activar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catálogo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cuentas.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1.2.1.2.3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51"/>
              <w:rPr>
                <w:sz w:val="16"/>
              </w:rPr>
            </w:pPr>
            <w:r>
              <w:rPr>
                <w:sz w:val="16"/>
              </w:rPr>
              <w:t>..........15.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LLEVAN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REGISTROS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INDIVIDUALIZADOS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LOS 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OCURRIDOS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medio del SIIF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(cuentas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pagar.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obligaciones, facturación);con 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apoyo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aplicativo ERP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módulos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inventario y</w:t>
            </w:r>
            <w:r>
              <w:rPr>
                <w:spacing w:val="-1"/>
                <w:sz w:val="16"/>
              </w:rPr>
              <w:t xml:space="preserve"> </w:t>
            </w:r>
            <w:r w:rsidR="00B954E9">
              <w:rPr>
                <w:sz w:val="16"/>
              </w:rPr>
              <w:t>nómina</w:t>
            </w:r>
            <w:r>
              <w:rPr>
                <w:sz w:val="16"/>
              </w:rPr>
              <w:t>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1.2.1.2.4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83"/>
              <w:rPr>
                <w:sz w:val="16"/>
              </w:rPr>
            </w:pPr>
            <w:r>
              <w:rPr>
                <w:sz w:val="16"/>
              </w:rPr>
              <w:t>..........15.1.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 EL PROCESO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CLASIFICACIÓN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CONSIDERAN 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MARCO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NORMATIVO APLICABLE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acuerdo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establecido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 (Resolución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1534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22 de diciembre de 2017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resolución No.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1917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 de diciembre de</w:t>
            </w:r>
          </w:p>
          <w:p w:rsidR="00D77D09" w:rsidRDefault="007C4EA2" w:rsidP="001D52B8">
            <w:pPr>
              <w:pStyle w:val="TableParagraph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2021).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77D09" w:rsidRDefault="00D77D09">
      <w:pPr>
        <w:rPr>
          <w:rFonts w:ascii="Times New Roman"/>
          <w:sz w:val="16"/>
        </w:rPr>
        <w:sectPr w:rsidR="00D77D09">
          <w:pgSz w:w="15840" w:h="12240" w:orient="landscape"/>
          <w:pgMar w:top="56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68"/>
        <w:gridCol w:w="705"/>
        <w:gridCol w:w="6168"/>
        <w:gridCol w:w="1235"/>
        <w:gridCol w:w="1539"/>
      </w:tblGrid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1.2.1.3.1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..........16.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CONTABILIZAN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CRONOLÓGICAMENTE?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 medio del SIIF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Nación se registran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financieras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(cuentas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pagar. obligaciones,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facturación, entre otros); así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como las operaciones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 aplicativo ERP.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1.2.1.3.2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before="1"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..........16.1.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VERIFICA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CRONOLÓGICO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before="1" w:line="256" w:lineRule="auto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verifica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contable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SIIF Nación cuentas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 pagar. obligaciones,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facturación, entre notas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manuales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contabilidad otros.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1.2.1.3.3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..........16.2.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VERIFICA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 CONSECUTIVO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LIBROS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CONTABILIDAD?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 SIIF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Nación se registran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 forma consecutiva,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ya 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permite registro en fecha que no corresponden.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1.2.1.3.4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..........17. LOS 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ECONÓMICOS REGISTRADOS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ESTÁN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RESPALDADOS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IDÓNEOS?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 medio de documentos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equivalentes,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facturas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electrónicas,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contabilidad, acta de supervisión, entre otras, ingreso a almacén de acuerdo a lo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requerido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según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 de servicio.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1.2.1.3.5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325"/>
              <w:rPr>
                <w:sz w:val="16"/>
              </w:rPr>
            </w:pPr>
            <w:r>
              <w:rPr>
                <w:sz w:val="16"/>
              </w:rPr>
              <w:t>..........17.1.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VERIFICA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REGISTROS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CUENTEN 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ORIGEN INTERNO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EXTERNO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SOPORTEN?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1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 medio de documentos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equivalentes,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facturas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electrónicas,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contabilidad, acta de supervisión, entre otras, ingreso a almacén de acuerdo a lo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requerido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según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 de servicio.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1.2.1.3.6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..........17.2.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CONSERVAN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CUSTODIAN 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SOPORTE?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acuerdo a lo establecido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TRD para la subdirección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 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financiera, en Tesorería se custodian los soportes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 físico de las cuentas.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1.2.1.3.7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614"/>
              <w:rPr>
                <w:sz w:val="16"/>
              </w:rPr>
            </w:pPr>
            <w:r>
              <w:rPr>
                <w:sz w:val="16"/>
              </w:rPr>
              <w:t>..........18.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REGISTRO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ECONÓMICOS,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ELABORAN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RESPECTIVOS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COMPROBANTES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CONTABILIDAD?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elaboran permanente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comprobantes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forma cronológica,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obligaciones, notas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manuales,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depreciación,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provisiones,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77D09" w:rsidRDefault="00D77D09">
      <w:pPr>
        <w:rPr>
          <w:rFonts w:ascii="Times New Roman"/>
          <w:sz w:val="16"/>
        </w:rPr>
        <w:sectPr w:rsidR="00D77D09">
          <w:pgSz w:w="15840" w:h="12240" w:orient="landscape"/>
          <w:pgMar w:top="56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68"/>
        <w:gridCol w:w="705"/>
        <w:gridCol w:w="6168"/>
        <w:gridCol w:w="1235"/>
        <w:gridCol w:w="1539"/>
      </w:tblGrid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1.2.1.3.8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..........18.1.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COMPROBANTES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CONTABILIDAD 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REALIZAN CRONOLÓGICAMENTE?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 medio del SIIF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Nación se registran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financieras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(cuentas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pagar. obligaciones,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facturación, entre otros); así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como las operaciones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 aplicativo ERP.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1.2.1.3.9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before="1"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..........18.2.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COMPROBANTES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CONTABILIDAD 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ENUMERAN CONSECUTIVAMENTE?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before="1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emitidos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cronológicamente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consecutivamente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1.2.1.3.1</w:t>
            </w:r>
          </w:p>
          <w:p w:rsidR="00D77D09" w:rsidRDefault="007C4EA2">
            <w:pPr>
              <w:pStyle w:val="TableParagraph"/>
              <w:spacing w:before="13"/>
              <w:ind w:lef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741"/>
              <w:rPr>
                <w:sz w:val="16"/>
              </w:rPr>
            </w:pPr>
            <w:r>
              <w:rPr>
                <w:sz w:val="16"/>
              </w:rPr>
              <w:t>..........19.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LIBROS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CONTABILIDAD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ENCUENTRAN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DEBIDAMENTE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SOPORTADOS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COMPROBANTES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CONTABILIDAD?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mediante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comprobantes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dependiendo de 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transacción que 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realice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Nación.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1.2.1.3.1</w:t>
            </w:r>
          </w:p>
          <w:p w:rsidR="00D77D09" w:rsidRDefault="007C4EA2">
            <w:pPr>
              <w:pStyle w:val="TableParagraph"/>
              <w:spacing w:before="13"/>
              <w:ind w:left="3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127"/>
              <w:rPr>
                <w:sz w:val="16"/>
              </w:rPr>
            </w:pPr>
            <w:r>
              <w:rPr>
                <w:sz w:val="16"/>
              </w:rPr>
              <w:t>..........19.1.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INFORMACIÓN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LIBROS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CONTABILIDAD COINCIDE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 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REGISTRADA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COMPROBANTES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CONTABILIDAD?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copia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libros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Nación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1.2.1.3.1</w:t>
            </w:r>
          </w:p>
          <w:p w:rsidR="00D77D09" w:rsidRDefault="007C4EA2">
            <w:pPr>
              <w:pStyle w:val="TableParagraph"/>
              <w:spacing w:before="12"/>
              <w:ind w:left="3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64"/>
              <w:rPr>
                <w:sz w:val="16"/>
              </w:rPr>
            </w:pPr>
            <w:r>
              <w:rPr>
                <w:sz w:val="16"/>
              </w:rPr>
              <w:t>..........19.2.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 CASO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HABER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DIFERENCIAS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LIBROS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COMPROBANTES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CONTABILIDAD,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¿SE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REALIZAN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CONCILIACIONES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AJUSTES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NECESARIOS?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before="1"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soporte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libros,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 producto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comprobantes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contabilidad,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generan en línea en SIIF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Nación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1.2.1.3.1</w:t>
            </w:r>
          </w:p>
          <w:p w:rsidR="00D77D09" w:rsidRDefault="007C4EA2">
            <w:pPr>
              <w:pStyle w:val="TableParagraph"/>
              <w:spacing w:before="13"/>
              <w:ind w:left="3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51"/>
              <w:rPr>
                <w:sz w:val="16"/>
              </w:rPr>
            </w:pPr>
            <w:r>
              <w:rPr>
                <w:sz w:val="16"/>
              </w:rPr>
              <w:t>..........20.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EXISTE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ALGÚN MECANISMO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TRAVÉS DEL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CUAL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VERIFIQUE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COMPLETITUD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7C4EA2" w:rsidP="001D52B8">
            <w:pPr>
              <w:pStyle w:val="TableParagraph"/>
              <w:spacing w:before="8" w:line="256" w:lineRule="auto"/>
              <w:ind w:left="34" w:right="36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área financiera tiene establecido la elaboración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conciliaciones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bancarias,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cartera,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 otras,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hacen mensualmente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 deja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evidencia documental del trabajo realizado, es importante mencionar que revisadas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 conciliaciones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bancarias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evidencia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conciliación bancaria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banco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Davivienda de </w:t>
            </w:r>
            <w:r w:rsidR="00B954E9">
              <w:rPr>
                <w:sz w:val="16"/>
              </w:rPr>
              <w:t>nómina</w:t>
            </w:r>
            <w:r>
              <w:rPr>
                <w:sz w:val="16"/>
              </w:rPr>
              <w:t xml:space="preserve"> no se </w:t>
            </w:r>
            <w:r w:rsidR="00B954E9">
              <w:rPr>
                <w:sz w:val="16"/>
              </w:rPr>
              <w:t>elaboró</w:t>
            </w:r>
            <w:r>
              <w:rPr>
                <w:sz w:val="16"/>
              </w:rPr>
              <w:t xml:space="preserve"> desde enero de 2022 de acuerdo con 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evidenciado; igualmente se evidencio que en la conciliación de inventarios</w:t>
            </w:r>
          </w:p>
          <w:p w:rsidR="00D77D09" w:rsidRDefault="007C4EA2" w:rsidP="001D52B8">
            <w:pPr>
              <w:pStyle w:val="TableParagraph"/>
              <w:spacing w:line="173" w:lineRule="exact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devolutivos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solo 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tiene hasta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mayo de 2022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1.2.1.3.1</w:t>
            </w:r>
          </w:p>
          <w:p w:rsidR="00D77D09" w:rsidRDefault="007C4EA2">
            <w:pPr>
              <w:pStyle w:val="TableParagraph"/>
              <w:spacing w:before="13"/>
              <w:ind w:left="33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..........20.1.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MECANISMO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PERMANENTE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PERIÓDICA?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 aplica de manera mensual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mediante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conciliaciones,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mensualmente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Contabilidad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77D09" w:rsidRDefault="00D77D09">
      <w:pPr>
        <w:rPr>
          <w:rFonts w:ascii="Times New Roman"/>
          <w:sz w:val="16"/>
        </w:rPr>
        <w:sectPr w:rsidR="00D77D09">
          <w:pgSz w:w="15840" w:h="12240" w:orient="landscape"/>
          <w:pgMar w:top="56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68"/>
        <w:gridCol w:w="705"/>
        <w:gridCol w:w="6168"/>
        <w:gridCol w:w="1235"/>
        <w:gridCol w:w="1539"/>
      </w:tblGrid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1.2.1.3.1</w:t>
            </w:r>
          </w:p>
          <w:p w:rsidR="00D77D09" w:rsidRDefault="007C4EA2">
            <w:pPr>
              <w:pStyle w:val="TableParagraph"/>
              <w:spacing w:before="13"/>
              <w:ind w:left="3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43"/>
              <w:rPr>
                <w:sz w:val="16"/>
              </w:rPr>
            </w:pPr>
            <w:r>
              <w:rPr>
                <w:sz w:val="16"/>
              </w:rPr>
              <w:t>..........20.2.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LIBROS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CONTABILIDAD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ENCUENTRAN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ACTUALIZADOS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SALDOS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ESTÁN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ACUERDO 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 ÚLTIMO INFORME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TRIMESTRAL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TRANSMITIDO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CONTADURÍA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NACIÓN?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 libros de contabilidad se encuentran actualizados y reportados en forma oportuna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CHIP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1.2.1.4.1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168"/>
              <w:rPr>
                <w:sz w:val="16"/>
              </w:rPr>
            </w:pPr>
            <w:r>
              <w:rPr>
                <w:sz w:val="16"/>
              </w:rPr>
              <w:t>..........21.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MEDICIÓN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INICIAL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ENTIDAD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CORRESPONDEN AL MARCO NORMATIVO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1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acuerdo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establecido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 (Resolución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1534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22 de diciembre de 2017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resolución No.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1917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 de diciembre de</w:t>
            </w:r>
          </w:p>
          <w:p w:rsidR="00D77D09" w:rsidRDefault="007C4EA2" w:rsidP="001D52B8">
            <w:pPr>
              <w:pStyle w:val="TableParagraph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2021).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1.2.1.4.2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201"/>
              <w:rPr>
                <w:sz w:val="16"/>
              </w:rPr>
            </w:pPr>
            <w:r>
              <w:rPr>
                <w:sz w:val="16"/>
              </w:rPr>
              <w:t>..........21.1.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MEDICIÓN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ACTIVOS,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PASIVOS,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INGRESOS,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MARCO NORMATIVO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INVOLUCRADO EN EL PROCESO CONTABLE?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acuerdo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establecido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 (Resolución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1534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22 de diciembre de 2017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resolución No.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1917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 de diciembre de</w:t>
            </w:r>
          </w:p>
          <w:p w:rsidR="00D77D09" w:rsidRDefault="007C4EA2" w:rsidP="001D52B8">
            <w:pPr>
              <w:pStyle w:val="TableParagraph"/>
              <w:spacing w:before="1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2021).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1.2.1.4.3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164"/>
              <w:rPr>
                <w:sz w:val="16"/>
              </w:rPr>
            </w:pPr>
            <w:r>
              <w:rPr>
                <w:sz w:val="16"/>
              </w:rPr>
              <w:t>..........21.2.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MEDICIÓN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ACTIVOS,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PASIVOS,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INGRESOS,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COSTOS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APLICAN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CONFORME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MARCO NORMATIVO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acuerdo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establecido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 (Resolución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1534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22 de diciembre de 2017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resolución No.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1917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 de diciembre de</w:t>
            </w:r>
          </w:p>
          <w:p w:rsidR="00D77D09" w:rsidRDefault="007C4EA2" w:rsidP="001D52B8">
            <w:pPr>
              <w:pStyle w:val="TableParagraph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2021).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1.2.2.1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233"/>
              <w:rPr>
                <w:sz w:val="16"/>
              </w:rPr>
            </w:pPr>
            <w:r>
              <w:rPr>
                <w:sz w:val="16"/>
              </w:rPr>
              <w:t>..........22.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CALCULAN,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ADECUADA,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CORRESPONDIENTES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DEPRECIACIÓN,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AMORTIZACIÓN,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AGOTAMIENTO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DETERIORO,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SEGÚN APLIQUE?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1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acuerdo a lo establecido a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da su aplicación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sistema ERP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saldos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son alimentados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 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permanente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SIIF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Nación;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obstante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 anterior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 la conciliación de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devolutivos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hasta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mayo.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1.2.2.2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626"/>
              <w:jc w:val="both"/>
              <w:rPr>
                <w:sz w:val="16"/>
              </w:rPr>
            </w:pPr>
            <w:r>
              <w:rPr>
                <w:sz w:val="16"/>
              </w:rPr>
              <w:t>..........22.1. LOS CÁLCULOS DE DEPRECIACIÓN 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REALIZAN CON BASE EN LO ESTABLECIDO EN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POLÍTICA?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acuerdo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establecido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 (Resolución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1534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22 de diciembre de 2017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resolución No.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1917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 de diciembre de</w:t>
            </w:r>
          </w:p>
          <w:p w:rsidR="00D77D09" w:rsidRDefault="007C4EA2" w:rsidP="001D52B8">
            <w:pPr>
              <w:pStyle w:val="TableParagraph"/>
              <w:spacing w:before="1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2021).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1.2.2.3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138"/>
              <w:rPr>
                <w:sz w:val="16"/>
              </w:rPr>
            </w:pPr>
            <w:r>
              <w:rPr>
                <w:sz w:val="16"/>
              </w:rPr>
              <w:t>..........22.2.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VIDA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ÚTIL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PROPIEDAD,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PLANTA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EQUIPO,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DEPRECIACIÓN SON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REVISIÓN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PERIÓDICA?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acuerdo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establecido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 (Resolución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1534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22 de diciembre de 2017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resolución No.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1917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 de diciembre de</w:t>
            </w:r>
          </w:p>
          <w:p w:rsidR="00D77D09" w:rsidRDefault="007C4EA2" w:rsidP="001D52B8">
            <w:pPr>
              <w:pStyle w:val="TableParagraph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2021).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77D09" w:rsidRDefault="00D77D09">
      <w:pPr>
        <w:rPr>
          <w:rFonts w:ascii="Times New Roman"/>
          <w:sz w:val="16"/>
        </w:rPr>
        <w:sectPr w:rsidR="00D77D09">
          <w:pgSz w:w="15840" w:h="12240" w:orient="landscape"/>
          <w:pgMar w:top="56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68"/>
        <w:gridCol w:w="705"/>
        <w:gridCol w:w="6168"/>
        <w:gridCol w:w="1235"/>
        <w:gridCol w:w="1539"/>
      </w:tblGrid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1.2.2.4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138"/>
              <w:rPr>
                <w:sz w:val="16"/>
              </w:rPr>
            </w:pPr>
            <w:r>
              <w:rPr>
                <w:sz w:val="16"/>
              </w:rPr>
              <w:t>..........22.3.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VERIFICAN 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INDICIOS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DETERIORO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 MENOS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 FINAL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PERIODO CONTABLE?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55" w:right="34"/>
              <w:jc w:val="center"/>
              <w:rPr>
                <w:sz w:val="16"/>
              </w:rPr>
            </w:pPr>
            <w:r>
              <w:rPr>
                <w:sz w:val="16"/>
              </w:rPr>
              <w:t>PARCIA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spacing w:before="4"/>
              <w:jc w:val="both"/>
              <w:rPr>
                <w:rFonts w:ascii="Arial"/>
                <w:b/>
                <w:sz w:val="2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No; Se adelantaron todas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inherentes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verificación de indicios 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deterioro del IGAC, pero no se obtuvo respuesta por parte de las áreas, a pesar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que se capacitó y se suministró herramienta en Excel para reportar el deterioro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área de almacén.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1.2.2.5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249"/>
              <w:rPr>
                <w:sz w:val="16"/>
              </w:rPr>
            </w:pPr>
            <w:r>
              <w:rPr>
                <w:sz w:val="16"/>
              </w:rPr>
              <w:t>..........23.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ENCUENTRAN PLENAMENTE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MEDICIÓN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ELEMENTOS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1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acuerdo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establecido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 (Resolución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1534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22 de diciembre de 2017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resolución No.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1917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 de diciembre de</w:t>
            </w:r>
          </w:p>
          <w:p w:rsidR="00D77D09" w:rsidRDefault="007C4EA2" w:rsidP="001D52B8">
            <w:pPr>
              <w:pStyle w:val="TableParagraph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2021).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436" w:right="415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1.2.2.6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..........23.1.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ESTABLECEN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 EL MARCO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NORMATIVO APLICABLE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acuerdo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establecido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 (Resolución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1534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22 de diciembre de 2017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resolución No.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1917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 de diciembre de</w:t>
            </w:r>
          </w:p>
          <w:p w:rsidR="00D77D09" w:rsidRDefault="007C4EA2" w:rsidP="001D52B8">
            <w:pPr>
              <w:pStyle w:val="TableParagraph"/>
              <w:spacing w:before="1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2021).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1.2.2.7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..........23.2.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DEBEN 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OBJETO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ACTUALIZACIÓN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POSTERIOR?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identifican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económicos,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analiza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evalúa para su posterior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actualización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necesario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1.2.2.8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32"/>
              <w:rPr>
                <w:sz w:val="16"/>
              </w:rPr>
            </w:pPr>
            <w:r>
              <w:rPr>
                <w:sz w:val="16"/>
              </w:rPr>
              <w:t>..........23.3.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VERIFICA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MEDICIÓN POSTERIOR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EFECTÚA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APLICABLE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1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acuerdo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establecido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 (Resolución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1534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22 de diciembre de 2017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resolución No.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1917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 de diciembre de</w:t>
            </w:r>
          </w:p>
          <w:p w:rsidR="00D77D09" w:rsidRDefault="007C4EA2" w:rsidP="001D52B8">
            <w:pPr>
              <w:pStyle w:val="TableParagraph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2021).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1.2.2.9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376"/>
              <w:rPr>
                <w:sz w:val="16"/>
              </w:rPr>
            </w:pPr>
            <w:r>
              <w:rPr>
                <w:sz w:val="16"/>
              </w:rPr>
              <w:t>..........23.4.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ACTUALIZACIÓN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OPORTUNA?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spacing w:before="4"/>
              <w:jc w:val="both"/>
              <w:rPr>
                <w:rFonts w:ascii="Arial"/>
                <w:b/>
                <w:sz w:val="2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realizan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manera oportuna, según su recepción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teniendo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establecidas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calendario tributario,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resoluciones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que se emiten con referencia a la información financiera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(CNG,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SHD entre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otras)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1.2.2.10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422"/>
              <w:rPr>
                <w:sz w:val="16"/>
              </w:rPr>
            </w:pPr>
            <w:r>
              <w:rPr>
                <w:sz w:val="16"/>
              </w:rPr>
              <w:t>..........23.5.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SOPORTAN 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MEDICIONES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FUNDAMENTADAS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ESTIMACIONES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PROFESIONALES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EXPERTOS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AJENOS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acuerdo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establecido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 (Resolución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1534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22 de diciembre de 2017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resolución No.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1917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 de diciembre de</w:t>
            </w:r>
          </w:p>
          <w:p w:rsidR="00D77D09" w:rsidRDefault="007C4EA2" w:rsidP="001D52B8">
            <w:pPr>
              <w:pStyle w:val="TableParagraph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2021).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77D09" w:rsidRDefault="00D77D09">
      <w:pPr>
        <w:rPr>
          <w:rFonts w:ascii="Times New Roman"/>
          <w:sz w:val="16"/>
        </w:rPr>
        <w:sectPr w:rsidR="00D77D09">
          <w:pgSz w:w="15840" w:h="12240" w:orient="landscape"/>
          <w:pgMar w:top="56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68"/>
        <w:gridCol w:w="705"/>
        <w:gridCol w:w="6168"/>
        <w:gridCol w:w="1235"/>
        <w:gridCol w:w="1539"/>
      </w:tblGrid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1.2.3.1.1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193"/>
              <w:rPr>
                <w:sz w:val="16"/>
              </w:rPr>
            </w:pPr>
            <w:r>
              <w:rPr>
                <w:sz w:val="16"/>
              </w:rPr>
              <w:t>..........24.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ELABORAN 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PRESENTAN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OPORTUNAMENTE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USUARIOS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FINANCIERA?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acuerdo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calendario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encuentran publicados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hasta el mes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noviembre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diciembre tienen plazo de publicación 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CGN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hasta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 de febrero de 2023.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1.2.3.1.2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..........24.1.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POLÍTICA,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DIRECTRIZ,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PROCEDIMIENTO,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LINEAMIENTO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DIVULGACIÓN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before="1"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 de acuerdo a lo establecido por la CGN, y se encuentran publicados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mensualmente en la IGACNET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1.2.3.1.3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138"/>
              <w:rPr>
                <w:sz w:val="16"/>
              </w:rPr>
            </w:pPr>
            <w:r>
              <w:rPr>
                <w:sz w:val="16"/>
              </w:rPr>
              <w:t>..........24.2.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CUMPLE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POLÍTICA,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DIRECTRIZ,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GUÍA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ESTABLECIDA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DIVULGACIÓN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son publicados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 forma mensual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IGACNET,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importante mencionar que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diciembre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2022 tienen plazo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publicación hasta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 de febrero de 2023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1.2.3.1.4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365"/>
              <w:rPr>
                <w:sz w:val="16"/>
              </w:rPr>
            </w:pPr>
            <w:r>
              <w:rPr>
                <w:sz w:val="16"/>
              </w:rPr>
              <w:t>..........24.3.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TIENEN EN CUENTA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DECISIONES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 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 una vez elaborados los estados financieros se ponen a consideración del Director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su aprobación,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firma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toma de decisiones.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1.2.3.1.5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..........24.4.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ELABORA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EL JUEGO COMPLETO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 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DICIEMBRE?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1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elabora en juego completo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forma mensual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encuentra publicados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 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IGACNET,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importante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mencionar que 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diciembre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tienen plazo de publicación hasta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 de febrero de 2023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1.2.3.1.6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..........25.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CIFRAS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CONTENIDAS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COINCIDEN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SALDOS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LIBROS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CONTABILIDAD?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cifras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son tomadas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directamente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Nación y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 publican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juego de estados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 forme a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establecido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1.2.3.1.7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417"/>
              <w:rPr>
                <w:sz w:val="16"/>
              </w:rPr>
            </w:pPr>
            <w:r>
              <w:rPr>
                <w:sz w:val="16"/>
              </w:rPr>
              <w:t>..........25.1 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REALIZAN VERIFICACIONES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PARTIDAS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PREVIO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PRESENTACIÓN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 el SIIF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 reflejados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adecuadamente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financieros,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 publicados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 la IGACNTE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juego completo de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77D09" w:rsidRDefault="00D77D09">
      <w:pPr>
        <w:rPr>
          <w:rFonts w:ascii="Times New Roman"/>
          <w:sz w:val="16"/>
        </w:rPr>
        <w:sectPr w:rsidR="00D77D09">
          <w:pgSz w:w="15840" w:h="12240" w:orient="landscape"/>
          <w:pgMar w:top="56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68"/>
        <w:gridCol w:w="705"/>
        <w:gridCol w:w="6168"/>
        <w:gridCol w:w="1235"/>
        <w:gridCol w:w="1539"/>
      </w:tblGrid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1.2.3.1.8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441"/>
              <w:rPr>
                <w:sz w:val="16"/>
              </w:rPr>
            </w:pPr>
            <w:r>
              <w:rPr>
                <w:sz w:val="16"/>
              </w:rPr>
              <w:t>..........26.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UTILIZA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INTERPRETAR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establecieron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 indicadores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(endeudamiento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 ingresos)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implementaron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desde mayo de 2022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fecha.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1.2.3.1.9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..........26.1.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AJUSTAN 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before="1"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 no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 requerido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cambiar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ajustar 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1.2.3.1.1</w:t>
            </w:r>
          </w:p>
          <w:p w:rsidR="00D77D09" w:rsidRDefault="007C4EA2">
            <w:pPr>
              <w:pStyle w:val="TableParagraph"/>
              <w:spacing w:before="13"/>
              <w:ind w:left="3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552"/>
              <w:rPr>
                <w:sz w:val="16"/>
              </w:rPr>
            </w:pPr>
            <w:r>
              <w:rPr>
                <w:sz w:val="16"/>
              </w:rPr>
              <w:t>..........26.2.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VERIFICA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FIABILIDAD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UTILIZADA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 INSUMO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ELABORACIÓN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 INDICADOR?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 valida en 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presentación del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juego completo de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1.2.3.1.1</w:t>
            </w:r>
          </w:p>
          <w:p w:rsidR="00D77D09" w:rsidRDefault="007C4EA2">
            <w:pPr>
              <w:pStyle w:val="TableParagraph"/>
              <w:spacing w:before="13"/>
              <w:ind w:left="3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..........27.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PRESENTA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SUFICIENTE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ILUSTRACIÓN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 ADECUADA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COMPRENSIÓN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USUARIOS?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presentan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acuerdo a lo establecido;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adicionalmente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 crean indicadores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publican de manera mensual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IGACNET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1.2.3.1.1</w:t>
            </w:r>
          </w:p>
          <w:p w:rsidR="00D77D09" w:rsidRDefault="007C4EA2">
            <w:pPr>
              <w:pStyle w:val="TableParagraph"/>
              <w:spacing w:before="12"/>
              <w:ind w:left="3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266"/>
              <w:rPr>
                <w:sz w:val="16"/>
              </w:rPr>
            </w:pPr>
            <w:r>
              <w:rPr>
                <w:sz w:val="16"/>
              </w:rPr>
              <w:t>..........27.1.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CUMPLEN 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REVELACIONES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REQUERIDAS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 NORMAS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EL RECONOCIMIENTO,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MEDICIÓN,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REVELACIÓN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ECONÓMICOS DEL MARCO NORMATIVO APLICABLE?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1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155"/>
              <w:jc w:val="both"/>
              <w:rPr>
                <w:sz w:val="16"/>
              </w:rPr>
            </w:pPr>
            <w:r>
              <w:rPr>
                <w:sz w:val="16"/>
              </w:rPr>
              <w:t>Si, se cuenta con las notas a los estados financieros de acuerdo con lo establecido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las políticas contables; es importante mencionar que los estados financieros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diciembre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2022 tienen plazo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publicación hasta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febrero de 2023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1.2.3.1.1</w:t>
            </w:r>
          </w:p>
          <w:p w:rsidR="00D77D09" w:rsidRDefault="007C4EA2">
            <w:pPr>
              <w:pStyle w:val="TableParagraph"/>
              <w:spacing w:before="13"/>
              <w:ind w:left="3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28"/>
              <w:rPr>
                <w:sz w:val="16"/>
              </w:rPr>
            </w:pPr>
            <w:r>
              <w:rPr>
                <w:sz w:val="16"/>
              </w:rPr>
              <w:t>..........27.2.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 CONTENIDO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REVELA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SUFICIENTE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CUALITATIVO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CUANTITATIVO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ÚTIL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USUARIO?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spacing w:before="4"/>
              <w:jc w:val="both"/>
              <w:rPr>
                <w:rFonts w:ascii="Arial"/>
                <w:b/>
                <w:sz w:val="2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pudieron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año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 notas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vigencia 2022,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actualmente están en construcción dado,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que la fecha </w:t>
            </w:r>
            <w:r w:rsidR="00B954E9">
              <w:rPr>
                <w:sz w:val="16"/>
              </w:rPr>
              <w:t>límite</w:t>
            </w:r>
            <w:r>
              <w:rPr>
                <w:sz w:val="16"/>
              </w:rPr>
              <w:t xml:space="preserve">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presentación de acuerdo con la directriz dada por la CGN el plazo para 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 de febrero de 2023.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1.2.3.1.1</w:t>
            </w:r>
          </w:p>
          <w:p w:rsidR="00D77D09" w:rsidRDefault="007C4EA2">
            <w:pPr>
              <w:pStyle w:val="TableParagraph"/>
              <w:spacing w:before="13"/>
              <w:ind w:left="33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138"/>
              <w:rPr>
                <w:sz w:val="16"/>
              </w:rPr>
            </w:pPr>
            <w:r>
              <w:rPr>
                <w:sz w:val="16"/>
              </w:rPr>
              <w:t>..........27.3.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 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REFERENCIA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VARIACIONES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SIGNIFICATIVAS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PRESENTAN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UN PERIODO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spacing w:before="4"/>
              <w:jc w:val="both"/>
              <w:rPr>
                <w:rFonts w:ascii="Arial"/>
                <w:b/>
                <w:sz w:val="2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pudieron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año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 notas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vigencia 2022,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actualmente están en construcción dado,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que la fecha </w:t>
            </w:r>
            <w:r w:rsidR="00B954E9">
              <w:rPr>
                <w:sz w:val="16"/>
              </w:rPr>
              <w:t>límite</w:t>
            </w:r>
            <w:r>
              <w:rPr>
                <w:sz w:val="16"/>
              </w:rPr>
              <w:t xml:space="preserve">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presentación de acuerdo con la directriz dada por la CGN el plazo para 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 de febrero de 2023.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77D09" w:rsidRDefault="00D77D09">
      <w:pPr>
        <w:rPr>
          <w:rFonts w:ascii="Times New Roman"/>
          <w:sz w:val="16"/>
        </w:rPr>
        <w:sectPr w:rsidR="00D77D09">
          <w:pgSz w:w="15840" w:h="12240" w:orient="landscape"/>
          <w:pgMar w:top="56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68"/>
        <w:gridCol w:w="705"/>
        <w:gridCol w:w="6168"/>
        <w:gridCol w:w="1235"/>
        <w:gridCol w:w="1539"/>
      </w:tblGrid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1.2.3.1.1</w:t>
            </w:r>
          </w:p>
          <w:p w:rsidR="00D77D09" w:rsidRDefault="007C4EA2">
            <w:pPr>
              <w:pStyle w:val="TableParagraph"/>
              <w:spacing w:before="13"/>
              <w:ind w:left="3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..........27.4.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APLICACIÓN 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METODOLOGÍAS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PROFESIONALES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PREPARACIÓN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INFORMACIÓN, CUANDO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ELLO HAY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LUGAR?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spacing w:before="4"/>
              <w:jc w:val="both"/>
              <w:rPr>
                <w:rFonts w:ascii="Arial"/>
                <w:b/>
                <w:sz w:val="2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pudieron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año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 notas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vigencia 2022,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actualmente están en construcción dado,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que la fecha </w:t>
            </w:r>
            <w:r w:rsidR="00B954E9">
              <w:rPr>
                <w:sz w:val="16"/>
              </w:rPr>
              <w:t>límite</w:t>
            </w:r>
            <w:r>
              <w:rPr>
                <w:sz w:val="16"/>
              </w:rPr>
              <w:t xml:space="preserve">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presentación de acuerdo con la directriz dada por la CGN el plazo para 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 de febrero de 2023.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1.2.3.1.1</w:t>
            </w:r>
          </w:p>
          <w:p w:rsidR="00D77D09" w:rsidRDefault="007C4EA2">
            <w:pPr>
              <w:pStyle w:val="TableParagraph"/>
              <w:spacing w:before="12"/>
              <w:ind w:left="33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..........27.5.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CORROBORA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PRESENTADA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DISTINTOS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USUARIOS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CONSISTENTE?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before="1" w:line="256" w:lineRule="auto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validan algunas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cuentas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 verifica que la información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estados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consistente, con la que parece en SIIF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Nación.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1.3.1</w:t>
            </w:r>
          </w:p>
        </w:tc>
        <w:tc>
          <w:tcPr>
            <w:tcW w:w="4568" w:type="dxa"/>
          </w:tcPr>
          <w:p w:rsidR="00D77D09" w:rsidRDefault="007C4EA2">
            <w:pPr>
              <w:pStyle w:val="TableParagraph"/>
              <w:spacing w:before="106" w:line="256" w:lineRule="auto"/>
              <w:ind w:left="33" w:right="61"/>
              <w:rPr>
                <w:sz w:val="16"/>
              </w:rPr>
            </w:pPr>
            <w:r>
              <w:rPr>
                <w:sz w:val="16"/>
              </w:rPr>
              <w:t>..........28.</w:t>
            </w:r>
            <w:r>
              <w:rPr>
                <w:spacing w:val="2"/>
                <w:sz w:val="16"/>
              </w:rPr>
              <w:t xml:space="preserve"> </w:t>
            </w:r>
            <w:r w:rsidR="001D52B8">
              <w:rPr>
                <w:spacing w:val="2"/>
                <w:sz w:val="16"/>
              </w:rPr>
              <w:t>¿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OBLIGADAS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RENDICIÓN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CUENTAS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PRESENTAN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MISMA? 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RENDICIÓN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CUENTAS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¿SE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PROPÓSITOS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ESPECÍFICOS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PROPENDAN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TRANSPARENCIA?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la rendición de cuentas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realizada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diciembre de 2022,se hace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referencia a la información financiera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instituto.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1.3.2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28"/>
              <w:rPr>
                <w:sz w:val="16"/>
              </w:rPr>
            </w:pPr>
            <w:r>
              <w:rPr>
                <w:sz w:val="16"/>
              </w:rPr>
              <w:t>..........28.1.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VERIFICA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CONSISTENCIA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CIFRAS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PRESENTADAS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PRESENTADAS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RENDICIÓN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CUENTAS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PRESENTADA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PROPÓSITOS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ESPECÍFICOS?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 la rendición de cuentas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realizada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diciembre de 2022 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verifican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cifras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correspondientes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 balance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octubre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2022.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1.3.3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588"/>
              <w:rPr>
                <w:sz w:val="16"/>
              </w:rPr>
            </w:pPr>
            <w:r>
              <w:rPr>
                <w:sz w:val="16"/>
              </w:rPr>
              <w:t>..........28.2.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PRESENTAN EXPLICACIONES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FACILITEN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USUARIOS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COMPRENSIÓN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PRESENTADA?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1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diapositivas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rendición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cuentas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corte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31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octubre de 2022, se evidencian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presupuestal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1.4.1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198"/>
              <w:rPr>
                <w:sz w:val="16"/>
              </w:rPr>
            </w:pPr>
            <w:r>
              <w:rPr>
                <w:sz w:val="16"/>
              </w:rPr>
              <w:t>..........29. EXISTEN MECANISMOS DE IDENTIFICACIÓN 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MONITOREO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RIESGOS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ÍNDOLE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 valida mapa de riesgo publicado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IGACNET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1.4.2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..........29.1.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EVIDENCIA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APLICACIÓN 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MECANISMOS?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mapa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riesgo publicado en IGACNET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77D09" w:rsidRDefault="00D77D09">
      <w:pPr>
        <w:rPr>
          <w:rFonts w:ascii="Times New Roman"/>
          <w:sz w:val="16"/>
        </w:rPr>
        <w:sectPr w:rsidR="00D77D09">
          <w:pgSz w:w="15840" w:h="12240" w:orient="landscape"/>
          <w:pgMar w:top="56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68"/>
        <w:gridCol w:w="705"/>
        <w:gridCol w:w="6168"/>
        <w:gridCol w:w="1235"/>
        <w:gridCol w:w="1539"/>
      </w:tblGrid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1.4.3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127"/>
              <w:rPr>
                <w:sz w:val="16"/>
              </w:rPr>
            </w:pPr>
            <w:r>
              <w:rPr>
                <w:sz w:val="16"/>
              </w:rPr>
              <w:t>..........30.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ESTABLECIDO 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PROBABILIDAD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OCURRENCIA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IMPACTO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TENER,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ENTIDAD,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MATERIALIZACIÓN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RIESGOS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ÍNDOLE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mapa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riesgo publicado en IGACNET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1.4.4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213"/>
              <w:rPr>
                <w:sz w:val="16"/>
              </w:rPr>
            </w:pPr>
            <w:r>
              <w:rPr>
                <w:sz w:val="16"/>
              </w:rPr>
              <w:t>..........30.1.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ANALIZAN 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ADECUADO 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RIESGOS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ÍNDOLE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PERMANENTE?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before="1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acuerdo a lo establecido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mapa de riesgo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publicado en IGACNET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1.4.5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..........30.2.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RIESGOS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IDENTIFICADOS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REVISAN Y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ACTUALIZAN PERIÓDICAMENTE?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acuerdo a lo establecido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mapa de riesgo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publicado en IGACNET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1.4.6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273"/>
              <w:rPr>
                <w:sz w:val="16"/>
              </w:rPr>
            </w:pPr>
            <w:r>
              <w:rPr>
                <w:sz w:val="16"/>
              </w:rPr>
              <w:t>..........30.3.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HAN ESTABLECIDO CONTROLES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PERMITAN MITIGAR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NEUTRALIZAR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OCURRENCIA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RIESGO IDENTIFICADO?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acuerdo a lo establecido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mapa de riesgo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publicado en IGACNET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1.4.7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267"/>
              <w:rPr>
                <w:sz w:val="16"/>
              </w:rPr>
            </w:pPr>
            <w:r>
              <w:rPr>
                <w:sz w:val="16"/>
              </w:rPr>
              <w:t>..........30.4.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REALIZAN AUTOEVALUACIONES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PERIÓDICAS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DETERMINAR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EFICACIA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CONTROLES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IMPLEMENTADOS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CADA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PROCESO CONTABLE?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1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 El GIT de Contabilidad, se reúne para realizar autoevaluación y mejoramiento 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 área,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la frecuencia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requerida (Acta comité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cartera,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sostenibilidad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contable,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subcomité de bajas,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 otras).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1.4.8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..........31.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FUNCIONARIOS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INVOLUCRADOS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 CONTABLE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HABILIDADES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COMPETENCIAS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NECESARIAS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EJECUCIÓN?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validan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hojas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vida de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funcionarios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contratista de la entidad.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right="440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1.4.9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197"/>
              <w:rPr>
                <w:sz w:val="16"/>
              </w:rPr>
            </w:pPr>
            <w:r>
              <w:rPr>
                <w:sz w:val="16"/>
              </w:rPr>
              <w:t>..........31.1.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INVOLUCRADAS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 CONTABLE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ESTÁN CAPACITADAS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TIENEN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IMPACTO CONTABLE?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Si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profesionales que laboran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dependencia son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excepción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2 empleados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provisionales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perfil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asistencial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77D09" w:rsidRDefault="00D77D09">
      <w:pPr>
        <w:rPr>
          <w:rFonts w:ascii="Times New Roman"/>
          <w:sz w:val="16"/>
        </w:rPr>
        <w:sectPr w:rsidR="00D77D09">
          <w:pgSz w:w="15840" w:h="12240" w:orient="landscape"/>
          <w:pgMar w:top="56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68"/>
        <w:gridCol w:w="705"/>
        <w:gridCol w:w="6168"/>
        <w:gridCol w:w="1235"/>
        <w:gridCol w:w="1539"/>
      </w:tblGrid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1.4.10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59"/>
              <w:rPr>
                <w:sz w:val="16"/>
              </w:rPr>
            </w:pPr>
            <w:r>
              <w:rPr>
                <w:sz w:val="16"/>
              </w:rPr>
              <w:t>..........32.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DENTRO DEL PLAN INSTITUCIONAL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CONSIDERA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 DESARROLLO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ACTUALIZACIÓN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PERMANENTE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 INVOLUCRADO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55" w:right="34"/>
              <w:jc w:val="center"/>
              <w:rPr>
                <w:sz w:val="16"/>
              </w:rPr>
            </w:pPr>
            <w:r>
              <w:rPr>
                <w:sz w:val="16"/>
              </w:rPr>
              <w:t>PARCIA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spacing w:before="4"/>
              <w:jc w:val="both"/>
              <w:rPr>
                <w:rFonts w:ascii="Arial"/>
                <w:b/>
                <w:sz w:val="2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No, no se evidencia en el plan de capacitación 2022, capacitaciones al personal en 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proceso contable, no obstante lo anterior la contadora solicito al área de talento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humano capacitaciones para la vigencia 2023 mediante correo electrónico del 05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2023 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436" w:right="415"/>
              <w:jc w:val="center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1.4.11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before="1"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..........32.1.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VERIFICA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EJECUCIÓN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 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CAPACITACIÓN?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55" w:right="34"/>
              <w:jc w:val="center"/>
              <w:rPr>
                <w:sz w:val="16"/>
              </w:rPr>
            </w:pPr>
            <w:r>
              <w:rPr>
                <w:sz w:val="16"/>
              </w:rPr>
              <w:t>PARCIA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spacing w:before="4"/>
              <w:jc w:val="both"/>
              <w:rPr>
                <w:rFonts w:ascii="Arial"/>
                <w:b/>
                <w:sz w:val="2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No, no se evidencia en el plan de capacitación 2022, capacitaciones al personal en 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proceso contable, no obstante lo anterior la contadora solicito al área de talento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humano capacitaciones para la vigencia 2023 mediante correo electrónico del 05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2023 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1.4.12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/>
              <w:rPr>
                <w:sz w:val="16"/>
              </w:rPr>
            </w:pPr>
            <w:r>
              <w:rPr>
                <w:sz w:val="16"/>
              </w:rPr>
              <w:t>..........32.2.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VERIFICA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DESARROLLADOS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APUNTAN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MEJORAMIENTO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COMPETENCIAS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HABILIDADES?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5"/>
              <w:jc w:val="both"/>
              <w:rPr>
                <w:rFonts w:ascii="Arial"/>
                <w:b/>
                <w:sz w:val="25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capacitaciones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permiten la mejora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desarrollo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la información sea consistente,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aplicación de la normatividad vigente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FORTALEZAS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spacing w:before="4"/>
              <w:jc w:val="both"/>
              <w:rPr>
                <w:rFonts w:ascii="Arial"/>
                <w:b/>
                <w:sz w:val="2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Se viene cumplimiento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forma oportuna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la presentación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publicación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 declaraciones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tributarias, reporte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CHIP,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reportes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SIRECI,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igualmente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vienen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siendo actualizados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forma permanente así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como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políticas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 entidad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 w:rsidTr="00B954E9">
        <w:trPr>
          <w:trHeight w:val="14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DEBILIDADES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spacing w:before="1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B954E9" w:rsidP="001D52B8">
            <w:pPr>
              <w:pStyle w:val="TableParagraph"/>
              <w:spacing w:line="94" w:lineRule="exact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7C4EA2">
              <w:rPr>
                <w:sz w:val="16"/>
              </w:rPr>
              <w:t>En</w:t>
            </w:r>
            <w:r w:rsidR="007C4EA2">
              <w:rPr>
                <w:spacing w:val="-1"/>
                <w:sz w:val="16"/>
              </w:rPr>
              <w:t xml:space="preserve"> </w:t>
            </w:r>
            <w:r w:rsidR="007C4EA2">
              <w:rPr>
                <w:sz w:val="16"/>
              </w:rPr>
              <w:t>relación a</w:t>
            </w:r>
            <w:r w:rsidR="007C4EA2">
              <w:rPr>
                <w:spacing w:val="-1"/>
                <w:sz w:val="16"/>
              </w:rPr>
              <w:t xml:space="preserve"> </w:t>
            </w:r>
            <w:r w:rsidR="007C4EA2">
              <w:rPr>
                <w:sz w:val="16"/>
              </w:rPr>
              <w:t>la cuenta propiedad</w:t>
            </w:r>
            <w:r w:rsidR="007C4EA2">
              <w:rPr>
                <w:spacing w:val="-1"/>
                <w:sz w:val="16"/>
              </w:rPr>
              <w:t xml:space="preserve"> </w:t>
            </w:r>
            <w:r w:rsidR="007C4EA2">
              <w:rPr>
                <w:sz w:val="16"/>
              </w:rPr>
              <w:t>planta y</w:t>
            </w:r>
            <w:r w:rsidR="007C4EA2">
              <w:rPr>
                <w:spacing w:val="-1"/>
                <w:sz w:val="16"/>
              </w:rPr>
              <w:t xml:space="preserve"> </w:t>
            </w:r>
            <w:r w:rsidR="007C4EA2">
              <w:rPr>
                <w:sz w:val="16"/>
              </w:rPr>
              <w:t>equipo, es</w:t>
            </w:r>
            <w:r w:rsidR="007C4EA2">
              <w:rPr>
                <w:spacing w:val="2"/>
                <w:sz w:val="16"/>
              </w:rPr>
              <w:t xml:space="preserve"> </w:t>
            </w:r>
            <w:r w:rsidR="007C4EA2">
              <w:rPr>
                <w:sz w:val="16"/>
              </w:rPr>
              <w:t>necesario ajustar</w:t>
            </w:r>
            <w:r w:rsidR="007C4EA2">
              <w:rPr>
                <w:spacing w:val="-1"/>
                <w:sz w:val="16"/>
              </w:rPr>
              <w:t xml:space="preserve"> </w:t>
            </w:r>
            <w:r w:rsidR="007C4EA2">
              <w:rPr>
                <w:sz w:val="16"/>
              </w:rPr>
              <w:t>algunos</w:t>
            </w:r>
          </w:p>
          <w:p w:rsidR="00D77D09" w:rsidRDefault="007C4EA2" w:rsidP="001D52B8">
            <w:pPr>
              <w:pStyle w:val="TableParagraph"/>
              <w:spacing w:before="13" w:line="256" w:lineRule="auto"/>
              <w:ind w:left="34" w:right="39"/>
              <w:jc w:val="both"/>
              <w:rPr>
                <w:sz w:val="16"/>
              </w:rPr>
            </w:pPr>
            <w:r>
              <w:rPr>
                <w:sz w:val="16"/>
              </w:rPr>
              <w:t xml:space="preserve">aspectos en el aplicativo utilizado en el ERP-SAI, por lo </w:t>
            </w:r>
            <w:r w:rsidR="00B954E9">
              <w:rPr>
                <w:sz w:val="16"/>
              </w:rPr>
              <w:t>tanto,</w:t>
            </w:r>
            <w:r>
              <w:rPr>
                <w:sz w:val="16"/>
              </w:rPr>
              <w:t xml:space="preserve"> se están generando 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respectivos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pruebas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necesaria como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ajuste</w:t>
            </w:r>
            <w:r>
              <w:rPr>
                <w:spacing w:val="-1"/>
                <w:sz w:val="16"/>
              </w:rPr>
              <w:t xml:space="preserve"> </w:t>
            </w:r>
            <w:r w:rsidR="001D52B8">
              <w:rPr>
                <w:sz w:val="16"/>
              </w:rPr>
              <w:t>a</w:t>
            </w:r>
            <w:r w:rsidR="001D52B8">
              <w:rPr>
                <w:spacing w:val="1"/>
                <w:sz w:val="16"/>
              </w:rPr>
              <w:t>l inventario actual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7"/>
                <w:sz w:val="16"/>
              </w:rPr>
              <w:t xml:space="preserve"> </w:t>
            </w:r>
            <w:r w:rsidR="00B954E9">
              <w:rPr>
                <w:sz w:val="16"/>
              </w:rPr>
              <w:t>Instituto. Con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respecto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conciliaciones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bancarias,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deben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elaborar,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revisar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aprobar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mensualmente,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anterior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debido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 bancos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 tiene la entidad se evidencio que la conciliación bancaria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Davivienda de</w:t>
            </w:r>
            <w:r>
              <w:rPr>
                <w:spacing w:val="-1"/>
                <w:sz w:val="16"/>
              </w:rPr>
              <w:t xml:space="preserve"> </w:t>
            </w:r>
            <w:r w:rsidR="00B954E9">
              <w:rPr>
                <w:sz w:val="16"/>
              </w:rPr>
              <w:t>nómina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011006616,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fue elaborada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toda 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vigencia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2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7D09" w:rsidRDefault="007C4EA2">
            <w:pPr>
              <w:pStyle w:val="TableParagraph"/>
              <w:spacing w:line="256" w:lineRule="auto"/>
              <w:ind w:left="33" w:right="465"/>
              <w:rPr>
                <w:sz w:val="16"/>
              </w:rPr>
            </w:pPr>
            <w:r>
              <w:rPr>
                <w:sz w:val="16"/>
              </w:rPr>
              <w:t>AVANCES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MEJORAS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INTERNO CONTABLE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D77D09" w:rsidRDefault="00D77D09" w:rsidP="001D52B8">
            <w:pPr>
              <w:pStyle w:val="TableParagraph"/>
              <w:spacing w:before="10"/>
              <w:jc w:val="both"/>
              <w:rPr>
                <w:rFonts w:ascii="Arial"/>
                <w:b/>
                <w:sz w:val="16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53"/>
              <w:jc w:val="both"/>
              <w:rPr>
                <w:sz w:val="16"/>
              </w:rPr>
            </w:pPr>
            <w:r>
              <w:rPr>
                <w:sz w:val="16"/>
              </w:rPr>
              <w:t>Se viene observando un avance significativo, dado que los controles internos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por la administración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jefe responsable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Contabilidad, vienen operando adecuadamente.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7D09">
        <w:trPr>
          <w:trHeight w:val="1381"/>
        </w:trPr>
        <w:tc>
          <w:tcPr>
            <w:tcW w:w="744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4568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RECOMENDACIONES</w:t>
            </w:r>
          </w:p>
        </w:tc>
        <w:tc>
          <w:tcPr>
            <w:tcW w:w="705" w:type="dxa"/>
          </w:tcPr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D09" w:rsidRDefault="00D77D0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D77D09" w:rsidRDefault="007C4EA2">
            <w:pPr>
              <w:pStyle w:val="TableParagraph"/>
              <w:ind w:left="54" w:right="3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68" w:type="dxa"/>
          </w:tcPr>
          <w:p w:rsidR="00D77D09" w:rsidRDefault="00D77D09" w:rsidP="001D52B8">
            <w:pPr>
              <w:pStyle w:val="TableParagraph"/>
              <w:spacing w:before="9"/>
              <w:jc w:val="both"/>
              <w:rPr>
                <w:rFonts w:ascii="Arial"/>
                <w:b/>
                <w:sz w:val="17"/>
              </w:rPr>
            </w:pPr>
          </w:p>
          <w:p w:rsidR="00D77D09" w:rsidRDefault="007C4EA2" w:rsidP="001D52B8">
            <w:pPr>
              <w:pStyle w:val="TableParagraph"/>
              <w:spacing w:line="256" w:lineRule="auto"/>
              <w:ind w:left="34" w:right="148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 referente a las conciliaciones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bancarias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dedo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evidenciar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soportes,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ajustes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realizados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mismas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verificación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consistencia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cifras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de los estados financieros de la cuenta de Davivienda de </w:t>
            </w:r>
            <w:r w:rsidR="00B954E9">
              <w:rPr>
                <w:sz w:val="16"/>
              </w:rPr>
              <w:t>nómina</w:t>
            </w:r>
            <w:r>
              <w:rPr>
                <w:sz w:val="16"/>
              </w:rPr>
              <w:t xml:space="preserve"> xxxxx6616, no fue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elaborada en toda la vigencia 2022.Incluir en el Plan de capacitación institucional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temática contable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235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D77D09" w:rsidRDefault="00D77D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4EA2" w:rsidRDefault="007C4EA2"/>
    <w:sectPr w:rsidR="007C4EA2">
      <w:pgSz w:w="15840" w:h="12240" w:orient="landscape"/>
      <w:pgMar w:top="56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09"/>
    <w:rsid w:val="001D52B8"/>
    <w:rsid w:val="002402F9"/>
    <w:rsid w:val="004516BD"/>
    <w:rsid w:val="007C4EA2"/>
    <w:rsid w:val="00B954E9"/>
    <w:rsid w:val="00D7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721A7-0174-4050-B698-2D691B7A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5890</Words>
  <Characters>32398</Characters>
  <Application>Microsoft Office Word</Application>
  <DocSecurity>0</DocSecurity>
  <Lines>269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 Augusto Sanchez Arteaga</dc:creator>
  <cp:lastModifiedBy>Esperanza Garzon</cp:lastModifiedBy>
  <cp:revision>2</cp:revision>
  <dcterms:created xsi:type="dcterms:W3CDTF">2023-03-13T19:49:00Z</dcterms:created>
  <dcterms:modified xsi:type="dcterms:W3CDTF">2023-03-13T19:49:00Z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2023-03-13T00:00:00Z</vt:filetime>
  </property>
</Properties>
</file>