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9C46" w14:textId="492127A8" w:rsidR="00560B05" w:rsidRDefault="00560B05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5439"/>
      </w:tblGrid>
      <w:tr w:rsidR="00A800A4" w:rsidRPr="001F2ECD" w14:paraId="21727AD5" w14:textId="77777777" w:rsidTr="00C56FCA">
        <w:trPr>
          <w:trHeight w:val="330"/>
        </w:trPr>
        <w:tc>
          <w:tcPr>
            <w:tcW w:w="2108" w:type="pct"/>
          </w:tcPr>
          <w:p w14:paraId="47820BC5" w14:textId="564227FA" w:rsidR="00A800A4" w:rsidRPr="001F2ECD" w:rsidRDefault="00A800A4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  <w:r w:rsidRPr="001F2ECD">
              <w:rPr>
                <w:rFonts w:ascii="Century Gothic" w:hAnsi="Century Gothic" w:cs="Arial"/>
                <w:sz w:val="20"/>
              </w:rPr>
              <w:t>Fecha y hora de la consulta</w:t>
            </w:r>
          </w:p>
        </w:tc>
        <w:tc>
          <w:tcPr>
            <w:tcW w:w="2892" w:type="pct"/>
            <w:tcBorders>
              <w:bottom w:val="single" w:sz="4" w:space="0" w:color="auto"/>
            </w:tcBorders>
          </w:tcPr>
          <w:p w14:paraId="630A6931" w14:textId="77777777" w:rsidR="00A800A4" w:rsidRPr="001F2ECD" w:rsidRDefault="00A800A4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</w:p>
        </w:tc>
      </w:tr>
      <w:tr w:rsidR="00A800A4" w:rsidRPr="001F2ECD" w14:paraId="23405EBE" w14:textId="77777777" w:rsidTr="00C56FCA">
        <w:trPr>
          <w:trHeight w:val="973"/>
        </w:trPr>
        <w:tc>
          <w:tcPr>
            <w:tcW w:w="2108" w:type="pct"/>
          </w:tcPr>
          <w:p w14:paraId="2E513F9F" w14:textId="77777777" w:rsidR="006707D9" w:rsidRPr="001F2ECD" w:rsidRDefault="00A800A4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  <w:r w:rsidRPr="001F2ECD">
              <w:rPr>
                <w:rFonts w:ascii="Century Gothic" w:hAnsi="Century Gothic" w:cs="Arial"/>
                <w:sz w:val="20"/>
              </w:rPr>
              <w:t>Nombres y apellidos completos</w:t>
            </w:r>
          </w:p>
          <w:p w14:paraId="3FDF04C9" w14:textId="6451EE48" w:rsidR="00A800A4" w:rsidRPr="001F2ECD" w:rsidRDefault="006707D9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i/>
                <w:sz w:val="20"/>
              </w:rPr>
            </w:pPr>
            <w:r w:rsidRPr="001F2ECD">
              <w:rPr>
                <w:rFonts w:ascii="Century Gothic" w:hAnsi="Century Gothic" w:cs="Arial"/>
                <w:i/>
                <w:sz w:val="16"/>
                <w:szCs w:val="16"/>
              </w:rPr>
              <w:t>D</w:t>
            </w:r>
            <w:r w:rsidR="00A800A4" w:rsidRPr="001F2ECD">
              <w:rPr>
                <w:rFonts w:ascii="Century Gothic" w:hAnsi="Century Gothic" w:cs="Arial"/>
                <w:i/>
                <w:sz w:val="16"/>
                <w:szCs w:val="16"/>
              </w:rPr>
              <w:t>e quien consulta y calidad que ostenta en el proceso</w:t>
            </w:r>
          </w:p>
        </w:tc>
        <w:tc>
          <w:tcPr>
            <w:tcW w:w="2892" w:type="pct"/>
            <w:tcBorders>
              <w:top w:val="single" w:sz="4" w:space="0" w:color="auto"/>
              <w:bottom w:val="single" w:sz="4" w:space="0" w:color="auto"/>
            </w:tcBorders>
          </w:tcPr>
          <w:p w14:paraId="69C770D4" w14:textId="77777777" w:rsidR="00A800A4" w:rsidRPr="001F2ECD" w:rsidRDefault="00A800A4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</w:p>
        </w:tc>
      </w:tr>
      <w:tr w:rsidR="00A800A4" w:rsidRPr="001F2ECD" w14:paraId="41BD48F0" w14:textId="77777777" w:rsidTr="00C56FCA">
        <w:trPr>
          <w:trHeight w:val="915"/>
        </w:trPr>
        <w:tc>
          <w:tcPr>
            <w:tcW w:w="2108" w:type="pct"/>
          </w:tcPr>
          <w:p w14:paraId="19915918" w14:textId="77777777" w:rsidR="006707D9" w:rsidRPr="001F2ECD" w:rsidRDefault="00A800A4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  <w:r w:rsidRPr="001F2ECD">
              <w:rPr>
                <w:rFonts w:ascii="Century Gothic" w:hAnsi="Century Gothic" w:cs="Arial"/>
                <w:sz w:val="20"/>
              </w:rPr>
              <w:t>Nombres y apellidos completos, y cargo</w:t>
            </w:r>
          </w:p>
          <w:p w14:paraId="777F5DCF" w14:textId="77EF0475" w:rsidR="00A800A4" w:rsidRPr="001F2ECD" w:rsidRDefault="001F2ECD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S</w:t>
            </w:r>
            <w:r w:rsidR="00A800A4" w:rsidRPr="001F2ECD">
              <w:rPr>
                <w:rFonts w:ascii="Century Gothic" w:hAnsi="Century Gothic" w:cs="Arial"/>
                <w:i/>
                <w:sz w:val="18"/>
                <w:szCs w:val="18"/>
              </w:rPr>
              <w:t>ervidor público que facilita la consulta</w:t>
            </w:r>
          </w:p>
        </w:tc>
        <w:tc>
          <w:tcPr>
            <w:tcW w:w="2892" w:type="pct"/>
            <w:tcBorders>
              <w:top w:val="single" w:sz="4" w:space="0" w:color="auto"/>
              <w:bottom w:val="single" w:sz="4" w:space="0" w:color="auto"/>
            </w:tcBorders>
          </w:tcPr>
          <w:p w14:paraId="6C3ED6A4" w14:textId="77777777" w:rsidR="00A800A4" w:rsidRPr="001F2ECD" w:rsidRDefault="00A800A4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</w:p>
        </w:tc>
      </w:tr>
      <w:tr w:rsidR="00A800A4" w:rsidRPr="001F2ECD" w14:paraId="37B58679" w14:textId="77777777" w:rsidTr="00C56FCA">
        <w:trPr>
          <w:trHeight w:val="649"/>
        </w:trPr>
        <w:tc>
          <w:tcPr>
            <w:tcW w:w="2108" w:type="pct"/>
          </w:tcPr>
          <w:p w14:paraId="15A406AB" w14:textId="044B2F2C" w:rsidR="00A800A4" w:rsidRPr="001F2ECD" w:rsidRDefault="00A800A4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  <w:r w:rsidRPr="001F2ECD">
              <w:rPr>
                <w:rFonts w:ascii="Century Gothic" w:hAnsi="Century Gothic" w:cs="Arial"/>
                <w:sz w:val="20"/>
              </w:rPr>
              <w:t>Número del expediente consultado</w:t>
            </w:r>
          </w:p>
        </w:tc>
        <w:tc>
          <w:tcPr>
            <w:tcW w:w="2892" w:type="pct"/>
            <w:tcBorders>
              <w:top w:val="single" w:sz="4" w:space="0" w:color="auto"/>
              <w:bottom w:val="single" w:sz="4" w:space="0" w:color="auto"/>
            </w:tcBorders>
          </w:tcPr>
          <w:p w14:paraId="50A07BAD" w14:textId="77777777" w:rsidR="00A800A4" w:rsidRPr="001F2ECD" w:rsidRDefault="00A800A4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</w:p>
        </w:tc>
      </w:tr>
      <w:tr w:rsidR="00A800A4" w:rsidRPr="001F2ECD" w14:paraId="53803575" w14:textId="77777777" w:rsidTr="00C56FCA">
        <w:trPr>
          <w:trHeight w:val="926"/>
        </w:trPr>
        <w:tc>
          <w:tcPr>
            <w:tcW w:w="2108" w:type="pct"/>
          </w:tcPr>
          <w:p w14:paraId="6A5746FF" w14:textId="2060B037" w:rsidR="006707D9" w:rsidRPr="001F2ECD" w:rsidRDefault="006707D9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  <w:r w:rsidRPr="001F2ECD">
              <w:rPr>
                <w:rFonts w:ascii="Century Gothic" w:hAnsi="Century Gothic" w:cs="Arial"/>
                <w:sz w:val="20"/>
              </w:rPr>
              <w:t>Cantidad total de tomos</w:t>
            </w:r>
          </w:p>
          <w:p w14:paraId="49F495A4" w14:textId="43A4BB36" w:rsidR="00A800A4" w:rsidRPr="001F2ECD" w:rsidRDefault="00811622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  <w:r w:rsidRPr="001F2ECD">
              <w:rPr>
                <w:rFonts w:ascii="Century Gothic" w:hAnsi="Century Gothic" w:cs="Arial"/>
                <w:i/>
                <w:sz w:val="16"/>
                <w:szCs w:val="16"/>
              </w:rPr>
              <w:t>N</w:t>
            </w:r>
            <w:r w:rsidR="006707D9" w:rsidRPr="001F2ECD">
              <w:rPr>
                <w:rFonts w:ascii="Century Gothic" w:hAnsi="Century Gothic" w:cs="Arial"/>
                <w:i/>
                <w:sz w:val="16"/>
                <w:szCs w:val="16"/>
              </w:rPr>
              <w:t>úmero</w:t>
            </w:r>
            <w:r w:rsidR="00A800A4" w:rsidRPr="001F2ECD">
              <w:rPr>
                <w:rFonts w:ascii="Century Gothic" w:hAnsi="Century Gothic" w:cs="Arial"/>
                <w:i/>
                <w:sz w:val="16"/>
                <w:szCs w:val="16"/>
              </w:rPr>
              <w:t xml:space="preserve"> total de folios y número de folio inicial y final de cada tomo.</w:t>
            </w:r>
          </w:p>
        </w:tc>
        <w:tc>
          <w:tcPr>
            <w:tcW w:w="2892" w:type="pct"/>
            <w:tcBorders>
              <w:top w:val="single" w:sz="4" w:space="0" w:color="auto"/>
              <w:bottom w:val="single" w:sz="4" w:space="0" w:color="auto"/>
            </w:tcBorders>
          </w:tcPr>
          <w:p w14:paraId="471D8B92" w14:textId="77777777" w:rsidR="00A800A4" w:rsidRPr="001F2ECD" w:rsidRDefault="00A800A4" w:rsidP="00C56FCA">
            <w:pPr>
              <w:pStyle w:val="Textoindependiente"/>
              <w:ind w:left="0"/>
              <w:jc w:val="left"/>
              <w:rPr>
                <w:rFonts w:ascii="Century Gothic" w:hAnsi="Century Gothic" w:cs="Arial"/>
                <w:sz w:val="20"/>
              </w:rPr>
            </w:pPr>
          </w:p>
        </w:tc>
      </w:tr>
    </w:tbl>
    <w:p w14:paraId="1E22AA6B" w14:textId="77777777" w:rsidR="00A800A4" w:rsidRDefault="00A800A4" w:rsidP="00A800A4">
      <w:pPr>
        <w:pStyle w:val="Textoindependiente"/>
        <w:ind w:left="284"/>
        <w:rPr>
          <w:rFonts w:ascii="Arial" w:hAnsi="Arial" w:cs="Arial"/>
          <w:sz w:val="22"/>
          <w:szCs w:val="22"/>
        </w:rPr>
      </w:pPr>
    </w:p>
    <w:p w14:paraId="5009440C" w14:textId="77777777" w:rsidR="00A800A4" w:rsidRDefault="00A800A4" w:rsidP="00A800A4">
      <w:pPr>
        <w:pStyle w:val="Textoindependiente"/>
        <w:ind w:left="284"/>
        <w:rPr>
          <w:rFonts w:ascii="Arial" w:hAnsi="Arial" w:cs="Arial"/>
          <w:sz w:val="22"/>
          <w:szCs w:val="22"/>
        </w:rPr>
      </w:pPr>
    </w:p>
    <w:p w14:paraId="5DA64F2F" w14:textId="7E5ACA7D" w:rsidR="00A800A4" w:rsidRPr="006707D9" w:rsidRDefault="006334C5" w:rsidP="00A800A4">
      <w:pPr>
        <w:pStyle w:val="Textoindependiente"/>
        <w:ind w:left="284"/>
        <w:rPr>
          <w:rFonts w:ascii="Arial" w:hAnsi="Arial" w:cs="Arial"/>
          <w:b/>
          <w:sz w:val="20"/>
          <w:szCs w:val="22"/>
          <w:lang w:val="es-ES"/>
        </w:rPr>
      </w:pPr>
      <w:r w:rsidRPr="006707D9">
        <w:rPr>
          <w:rFonts w:ascii="Arial" w:hAnsi="Arial" w:cs="Arial"/>
          <w:b/>
          <w:sz w:val="20"/>
          <w:szCs w:val="22"/>
          <w:lang w:val="es-ES"/>
        </w:rPr>
        <w:t>QUIEN FACILITA LA CONSULTA</w:t>
      </w:r>
    </w:p>
    <w:p w14:paraId="5038B895" w14:textId="77777777" w:rsidR="00A800A4" w:rsidRDefault="00A800A4" w:rsidP="00A800A4">
      <w:pPr>
        <w:pStyle w:val="Textoindependiente"/>
        <w:ind w:left="284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4"/>
      </w:tblGrid>
      <w:tr w:rsidR="006707D9" w:rsidRPr="000A692A" w14:paraId="6CC7BB3F" w14:textId="77777777" w:rsidTr="00CE21DA">
        <w:trPr>
          <w:trHeight w:val="520"/>
        </w:trPr>
        <w:tc>
          <w:tcPr>
            <w:tcW w:w="5864" w:type="dxa"/>
            <w:tcBorders>
              <w:bottom w:val="single" w:sz="4" w:space="0" w:color="auto"/>
            </w:tcBorders>
            <w:vAlign w:val="bottom"/>
          </w:tcPr>
          <w:p w14:paraId="486F316B" w14:textId="52C4E6A8" w:rsidR="006707D9" w:rsidRPr="000A692A" w:rsidRDefault="006707D9" w:rsidP="006707D9">
            <w:pPr>
              <w:pStyle w:val="Textoindependiente"/>
              <w:ind w:left="284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07D9" w:rsidRPr="000A692A" w14:paraId="287C93F0" w14:textId="77777777" w:rsidTr="00E111D9">
        <w:trPr>
          <w:trHeight w:val="710"/>
        </w:trPr>
        <w:tc>
          <w:tcPr>
            <w:tcW w:w="5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756DF" w14:textId="0CEE4AB1" w:rsidR="006707D9" w:rsidRPr="000A692A" w:rsidRDefault="000A692A" w:rsidP="006707D9">
            <w:pPr>
              <w:pStyle w:val="Textoindependiente"/>
              <w:ind w:left="0"/>
              <w:jc w:val="center"/>
              <w:rPr>
                <w:rFonts w:ascii="Century Gothic" w:hAnsi="Century Gothic" w:cs="Arial"/>
                <w:i/>
                <w:sz w:val="22"/>
                <w:szCs w:val="22"/>
                <w:highlight w:val="yellow"/>
                <w:u w:val="single"/>
              </w:rPr>
            </w:pPr>
            <w:r w:rsidRPr="000A692A">
              <w:rPr>
                <w:rStyle w:val="InitialStyle"/>
                <w:rFonts w:ascii="Century Gothic" w:hAnsi="Century Gothic"/>
                <w:bCs/>
                <w:sz w:val="16"/>
                <w:szCs w:val="22"/>
                <w:lang w:val="es-ES_tradnl"/>
              </w:rPr>
              <w:t>Nombres y apellidos completos</w:t>
            </w:r>
          </w:p>
        </w:tc>
      </w:tr>
      <w:tr w:rsidR="006707D9" w:rsidRPr="000A692A" w14:paraId="258E8B1C" w14:textId="77777777" w:rsidTr="006707D9">
        <w:trPr>
          <w:trHeight w:val="351"/>
        </w:trPr>
        <w:tc>
          <w:tcPr>
            <w:tcW w:w="5864" w:type="dxa"/>
            <w:tcBorders>
              <w:top w:val="single" w:sz="4" w:space="0" w:color="auto"/>
            </w:tcBorders>
          </w:tcPr>
          <w:p w14:paraId="4E441961" w14:textId="19949704" w:rsidR="006707D9" w:rsidRPr="000A692A" w:rsidRDefault="006707D9" w:rsidP="006707D9">
            <w:pPr>
              <w:pStyle w:val="Textoindependiente"/>
              <w:ind w:left="0"/>
              <w:jc w:val="center"/>
              <w:rPr>
                <w:rFonts w:ascii="Century Gothic" w:hAnsi="Century Gothic" w:cs="Arial"/>
                <w:sz w:val="16"/>
              </w:rPr>
            </w:pPr>
            <w:r w:rsidRPr="000A692A">
              <w:rPr>
                <w:rFonts w:ascii="Century Gothic" w:hAnsi="Century Gothic" w:cs="Arial"/>
                <w:sz w:val="16"/>
                <w:szCs w:val="22"/>
              </w:rPr>
              <w:t>Cargo</w:t>
            </w:r>
          </w:p>
        </w:tc>
      </w:tr>
    </w:tbl>
    <w:p w14:paraId="2B0E054C" w14:textId="77777777" w:rsidR="00A800A4" w:rsidRDefault="00A800A4" w:rsidP="00A800A4">
      <w:pPr>
        <w:pStyle w:val="Textoindependiente"/>
        <w:ind w:left="284"/>
        <w:rPr>
          <w:rFonts w:ascii="Arial" w:hAnsi="Arial" w:cs="Arial"/>
          <w:b/>
          <w:sz w:val="22"/>
          <w:szCs w:val="22"/>
        </w:rPr>
      </w:pPr>
    </w:p>
    <w:p w14:paraId="46611E71" w14:textId="77777777" w:rsidR="00A800A4" w:rsidRDefault="00A800A4" w:rsidP="00A800A4">
      <w:pPr>
        <w:pStyle w:val="Textoindependiente"/>
        <w:ind w:left="284"/>
        <w:rPr>
          <w:rFonts w:ascii="Arial" w:hAnsi="Arial" w:cs="Arial"/>
          <w:b/>
          <w:sz w:val="22"/>
          <w:szCs w:val="22"/>
        </w:rPr>
      </w:pPr>
    </w:p>
    <w:p w14:paraId="16D9BCB8" w14:textId="60D5D04F" w:rsidR="00A800A4" w:rsidRPr="006707D9" w:rsidRDefault="00A800A4" w:rsidP="00A800A4">
      <w:pPr>
        <w:pStyle w:val="Textoindependiente"/>
        <w:ind w:left="284"/>
        <w:rPr>
          <w:rFonts w:ascii="Arial" w:hAnsi="Arial" w:cs="Arial"/>
          <w:b/>
          <w:sz w:val="20"/>
          <w:szCs w:val="22"/>
        </w:rPr>
      </w:pPr>
      <w:r w:rsidRPr="006707D9">
        <w:rPr>
          <w:rFonts w:ascii="Arial" w:hAnsi="Arial" w:cs="Arial"/>
          <w:b/>
          <w:sz w:val="20"/>
          <w:szCs w:val="22"/>
        </w:rPr>
        <w:t xml:space="preserve">QUIEN </w:t>
      </w:r>
      <w:r w:rsidR="006334C5" w:rsidRPr="006707D9">
        <w:rPr>
          <w:rFonts w:ascii="Arial" w:hAnsi="Arial" w:cs="Arial"/>
          <w:b/>
          <w:sz w:val="20"/>
          <w:szCs w:val="22"/>
        </w:rPr>
        <w:t>CONSULTA EL EXPEDIENTE</w:t>
      </w:r>
    </w:p>
    <w:p w14:paraId="3A298A9A" w14:textId="77777777" w:rsidR="00A800A4" w:rsidRPr="001F2ECD" w:rsidRDefault="00A800A4" w:rsidP="00A800A4">
      <w:pPr>
        <w:pStyle w:val="Textoindependiente"/>
        <w:ind w:left="284"/>
        <w:rPr>
          <w:rFonts w:ascii="Arial" w:hAnsi="Arial" w:cs="Arial"/>
          <w:b/>
          <w:sz w:val="14"/>
          <w:szCs w:val="14"/>
        </w:rPr>
      </w:pPr>
    </w:p>
    <w:p w14:paraId="2B397036" w14:textId="77777777" w:rsidR="00021219" w:rsidRPr="001F2ECD" w:rsidRDefault="00021219" w:rsidP="00021219">
      <w:pPr>
        <w:pStyle w:val="Textoindependiente"/>
        <w:ind w:left="284"/>
        <w:rPr>
          <w:rFonts w:ascii="Century Gothic" w:hAnsi="Century Gothic" w:cs="Arial"/>
          <w:b/>
          <w:sz w:val="14"/>
          <w:szCs w:val="14"/>
        </w:rPr>
      </w:pPr>
    </w:p>
    <w:p w14:paraId="55928D00" w14:textId="77777777" w:rsidR="00021219" w:rsidRPr="00F11812" w:rsidRDefault="00021219" w:rsidP="00021219">
      <w:pPr>
        <w:pStyle w:val="Textoindependiente"/>
        <w:ind w:left="284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429"/>
        <w:gridCol w:w="430"/>
        <w:gridCol w:w="2456"/>
      </w:tblGrid>
      <w:tr w:rsidR="00021219" w:rsidRPr="000A692A" w14:paraId="6D5CC695" w14:textId="77777777" w:rsidTr="00CE21DA">
        <w:trPr>
          <w:trHeight w:val="370"/>
        </w:trPr>
        <w:tc>
          <w:tcPr>
            <w:tcW w:w="5716" w:type="dxa"/>
            <w:gridSpan w:val="4"/>
            <w:tcBorders>
              <w:bottom w:val="single" w:sz="4" w:space="0" w:color="auto"/>
            </w:tcBorders>
          </w:tcPr>
          <w:p w14:paraId="72381A7B" w14:textId="77777777" w:rsidR="00021219" w:rsidRPr="000A692A" w:rsidRDefault="00021219" w:rsidP="00CE21DA">
            <w:pPr>
              <w:pStyle w:val="Textoindependiente"/>
              <w:ind w:left="0"/>
              <w:rPr>
                <w:rStyle w:val="InitialStyle"/>
                <w:rFonts w:ascii="Century Gothic" w:hAnsi="Century Gothic"/>
                <w:b/>
                <w:bCs/>
                <w:sz w:val="16"/>
                <w:szCs w:val="16"/>
                <w:highlight w:val="yellow"/>
                <w:u w:val="single"/>
                <w:lang w:val="es-ES_tradnl"/>
              </w:rPr>
            </w:pPr>
            <w:r w:rsidRPr="000A692A">
              <w:rPr>
                <w:rStyle w:val="InitialStyle"/>
                <w:rFonts w:ascii="Century Gothic" w:hAnsi="Century Gothic"/>
                <w:bCs/>
                <w:i/>
                <w:color w:val="767171" w:themeColor="background2" w:themeShade="80"/>
                <w:sz w:val="16"/>
                <w:szCs w:val="16"/>
                <w:highlight w:val="lightGray"/>
                <w:u w:val="single"/>
                <w:lang w:val="es-ES_tradnl"/>
              </w:rPr>
              <w:t>XXX</w:t>
            </w:r>
          </w:p>
        </w:tc>
      </w:tr>
      <w:tr w:rsidR="00021219" w:rsidRPr="000A692A" w14:paraId="4B9A868E" w14:textId="77777777" w:rsidTr="00021219">
        <w:trPr>
          <w:trHeight w:val="708"/>
        </w:trPr>
        <w:tc>
          <w:tcPr>
            <w:tcW w:w="5716" w:type="dxa"/>
            <w:gridSpan w:val="4"/>
            <w:tcBorders>
              <w:top w:val="single" w:sz="4" w:space="0" w:color="auto"/>
            </w:tcBorders>
          </w:tcPr>
          <w:p w14:paraId="6DC7F950" w14:textId="5EFA078C" w:rsidR="00021219" w:rsidRPr="000A692A" w:rsidRDefault="000A692A" w:rsidP="00021219">
            <w:pPr>
              <w:pStyle w:val="Textoindependiente"/>
              <w:ind w:left="284"/>
              <w:jc w:val="center"/>
              <w:rPr>
                <w:rStyle w:val="InitialStyle"/>
                <w:rFonts w:ascii="Century Gothic" w:hAnsi="Century Gothic"/>
                <w:bCs/>
                <w:sz w:val="16"/>
                <w:szCs w:val="16"/>
                <w:lang w:val="es-ES_tradnl"/>
              </w:rPr>
            </w:pPr>
            <w:r w:rsidRPr="000A692A">
              <w:rPr>
                <w:rStyle w:val="InitialStyle"/>
                <w:rFonts w:ascii="Century Gothic" w:hAnsi="Century Gothic"/>
                <w:bCs/>
                <w:sz w:val="16"/>
                <w:szCs w:val="16"/>
                <w:lang w:val="es-ES_tradnl"/>
              </w:rPr>
              <w:t>Nombres y apellidos completos</w:t>
            </w:r>
          </w:p>
          <w:p w14:paraId="1B3B4388" w14:textId="77777777" w:rsidR="00021219" w:rsidRPr="000A692A" w:rsidRDefault="00021219" w:rsidP="00021219">
            <w:pPr>
              <w:pStyle w:val="Textoindependiente"/>
              <w:ind w:left="0"/>
              <w:jc w:val="center"/>
              <w:rPr>
                <w:rFonts w:ascii="Century Gothic" w:hAnsi="Century Gothic" w:cs="Arial"/>
                <w:i/>
                <w:sz w:val="16"/>
                <w:szCs w:val="16"/>
                <w:u w:val="single"/>
              </w:rPr>
            </w:pPr>
          </w:p>
        </w:tc>
      </w:tr>
      <w:tr w:rsidR="00021219" w:rsidRPr="000A692A" w14:paraId="2D55711B" w14:textId="77777777" w:rsidTr="00021219">
        <w:trPr>
          <w:trHeight w:val="370"/>
        </w:trPr>
        <w:tc>
          <w:tcPr>
            <w:tcW w:w="5716" w:type="dxa"/>
            <w:gridSpan w:val="4"/>
            <w:tcBorders>
              <w:top w:val="single" w:sz="4" w:space="0" w:color="auto"/>
            </w:tcBorders>
          </w:tcPr>
          <w:p w14:paraId="7FCC42DE" w14:textId="77777777" w:rsidR="00021219" w:rsidRPr="000A692A" w:rsidRDefault="00021219" w:rsidP="00021219">
            <w:pPr>
              <w:pStyle w:val="Textoindependiente"/>
              <w:ind w:left="284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A692A">
              <w:rPr>
                <w:rStyle w:val="InitialStyle"/>
                <w:rFonts w:ascii="Century Gothic" w:hAnsi="Century Gothic"/>
                <w:sz w:val="16"/>
                <w:szCs w:val="16"/>
                <w:lang w:val="es-ES_tradnl"/>
              </w:rPr>
              <w:t>Calidad que ostenta en el proceso</w:t>
            </w:r>
          </w:p>
          <w:p w14:paraId="40F5B60A" w14:textId="77777777" w:rsidR="00021219" w:rsidRPr="000A692A" w:rsidRDefault="00021219" w:rsidP="00021219">
            <w:pPr>
              <w:pStyle w:val="Textoindependiente"/>
              <w:ind w:left="284"/>
              <w:jc w:val="center"/>
              <w:rPr>
                <w:rStyle w:val="InitialStyle"/>
                <w:rFonts w:ascii="Century Gothic" w:hAnsi="Century Gothic"/>
                <w:bCs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021219" w:rsidRPr="000A692A" w14:paraId="29D23018" w14:textId="77777777" w:rsidTr="00CE21DA">
        <w:trPr>
          <w:trHeight w:val="370"/>
        </w:trPr>
        <w:tc>
          <w:tcPr>
            <w:tcW w:w="1429" w:type="dxa"/>
          </w:tcPr>
          <w:p w14:paraId="0228E0BD" w14:textId="77777777" w:rsidR="00021219" w:rsidRPr="000A692A" w:rsidRDefault="00021219" w:rsidP="00CE21DA">
            <w:pPr>
              <w:pStyle w:val="Textoindependiente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  <w:r w:rsidRPr="000A692A">
              <w:rPr>
                <w:rFonts w:ascii="Century Gothic" w:hAnsi="Century Gothic" w:cs="Arial"/>
                <w:sz w:val="16"/>
                <w:szCs w:val="16"/>
              </w:rPr>
              <w:t>C.C. N.</w:t>
            </w:r>
            <w:r w:rsidRPr="000A692A">
              <w:rPr>
                <w:rFonts w:ascii="Century Gothic" w:hAnsi="Century Gothic" w:cs="Arial"/>
                <w:sz w:val="16"/>
                <w:szCs w:val="16"/>
                <w:u w:val="single"/>
              </w:rPr>
              <w:t xml:space="preserve">º 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5425C64" w14:textId="77777777" w:rsidR="00021219" w:rsidRPr="000A692A" w:rsidRDefault="00021219" w:rsidP="00CE21DA">
            <w:pPr>
              <w:pStyle w:val="Textoindependiente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  <w:r w:rsidRPr="000A692A">
              <w:rPr>
                <w:rFonts w:ascii="Century Gothic" w:hAnsi="Century Gothic" w:cs="Arial"/>
                <w:i/>
                <w:color w:val="767171" w:themeColor="background2" w:themeShade="80"/>
                <w:sz w:val="16"/>
                <w:szCs w:val="16"/>
                <w:highlight w:val="lightGray"/>
                <w:u w:val="single"/>
              </w:rPr>
              <w:t>XXX</w:t>
            </w:r>
          </w:p>
        </w:tc>
        <w:tc>
          <w:tcPr>
            <w:tcW w:w="402" w:type="dxa"/>
          </w:tcPr>
          <w:p w14:paraId="0DDF6F34" w14:textId="77777777" w:rsidR="00021219" w:rsidRPr="000A692A" w:rsidRDefault="00021219" w:rsidP="00CE21DA">
            <w:pPr>
              <w:pStyle w:val="Textoindependiente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  <w:r w:rsidRPr="000A692A">
              <w:rPr>
                <w:rFonts w:ascii="Century Gothic" w:hAnsi="Century Gothic" w:cs="Arial"/>
                <w:sz w:val="16"/>
                <w:szCs w:val="16"/>
              </w:rPr>
              <w:t xml:space="preserve">de 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4FB9E6A5" w14:textId="77777777" w:rsidR="00021219" w:rsidRPr="000A692A" w:rsidRDefault="00021219" w:rsidP="00CE21DA">
            <w:pPr>
              <w:pStyle w:val="Textoindependiente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  <w:r w:rsidRPr="000A692A">
              <w:rPr>
                <w:rFonts w:ascii="Century Gothic" w:hAnsi="Century Gothic" w:cs="Arial"/>
                <w:i/>
                <w:color w:val="767171" w:themeColor="background2" w:themeShade="80"/>
                <w:sz w:val="16"/>
                <w:szCs w:val="16"/>
                <w:highlight w:val="lightGray"/>
                <w:u w:val="single"/>
              </w:rPr>
              <w:t>XXX</w:t>
            </w:r>
          </w:p>
        </w:tc>
      </w:tr>
    </w:tbl>
    <w:p w14:paraId="0E98A5C1" w14:textId="77777777" w:rsidR="00021219" w:rsidRDefault="00021219" w:rsidP="00021219">
      <w:pPr>
        <w:pStyle w:val="Textoindependiente"/>
        <w:ind w:left="284"/>
        <w:rPr>
          <w:rFonts w:ascii="Arial" w:hAnsi="Arial" w:cs="Arial"/>
          <w:b/>
          <w:sz w:val="22"/>
          <w:szCs w:val="22"/>
        </w:rPr>
      </w:pPr>
    </w:p>
    <w:sectPr w:rsidR="00021219" w:rsidSect="00C56FCA">
      <w:headerReference w:type="default" r:id="rId6"/>
      <w:footerReference w:type="default" r:id="rId7"/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8DF9" w14:textId="77777777" w:rsidR="00E40CFC" w:rsidRDefault="00E40CFC" w:rsidP="00A800A4">
      <w:pPr>
        <w:spacing w:after="0" w:line="240" w:lineRule="auto"/>
      </w:pPr>
      <w:r>
        <w:separator/>
      </w:r>
    </w:p>
  </w:endnote>
  <w:endnote w:type="continuationSeparator" w:id="0">
    <w:p w14:paraId="1E51F871" w14:textId="77777777" w:rsidR="00E40CFC" w:rsidRDefault="00E40CFC" w:rsidP="00A8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C9B3" w14:textId="76BB631B" w:rsidR="00560B05" w:rsidRPr="00963BAE" w:rsidRDefault="00560B05" w:rsidP="00560B05">
    <w:pPr>
      <w:pStyle w:val="Piedepgina"/>
      <w:rPr>
        <w:rFonts w:ascii="Arial" w:hAnsi="Arial" w:cs="Arial"/>
        <w:sz w:val="14"/>
        <w:szCs w:val="14"/>
        <w:lang w:val="es-MX"/>
      </w:rPr>
    </w:pPr>
    <w:r w:rsidRPr="00963BAE">
      <w:rPr>
        <w:rFonts w:ascii="Arial" w:hAnsi="Arial" w:cs="Arial"/>
        <w:sz w:val="14"/>
        <w:szCs w:val="14"/>
        <w:lang w:val="es-MX"/>
      </w:rPr>
      <w:t>FO-CDI-PC01-0</w:t>
    </w:r>
    <w:r>
      <w:rPr>
        <w:rFonts w:ascii="Arial" w:hAnsi="Arial" w:cs="Arial"/>
        <w:sz w:val="14"/>
        <w:szCs w:val="14"/>
        <w:lang w:val="es-MX"/>
      </w:rPr>
      <w:t>2</w:t>
    </w:r>
  </w:p>
  <w:p w14:paraId="3BFF212C" w14:textId="6051FBD7" w:rsidR="00521278" w:rsidRPr="00560B05" w:rsidRDefault="00560B05" w:rsidP="00560B05">
    <w:pPr>
      <w:pStyle w:val="Piedepgina"/>
    </w:pPr>
    <w:r w:rsidRPr="00963BAE">
      <w:rPr>
        <w:rFonts w:ascii="Arial" w:hAnsi="Arial" w:cs="Arial"/>
        <w:sz w:val="14"/>
        <w:szCs w:val="14"/>
        <w:lang w:val="es-MX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5954" w14:textId="77777777" w:rsidR="00E40CFC" w:rsidRDefault="00E40CFC" w:rsidP="00A800A4">
      <w:pPr>
        <w:spacing w:after="0" w:line="240" w:lineRule="auto"/>
      </w:pPr>
      <w:r>
        <w:separator/>
      </w:r>
    </w:p>
  </w:footnote>
  <w:footnote w:type="continuationSeparator" w:id="0">
    <w:p w14:paraId="296D45FE" w14:textId="77777777" w:rsidR="00E40CFC" w:rsidRDefault="00E40CFC" w:rsidP="00A8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238"/>
      <w:gridCol w:w="6266"/>
      <w:gridCol w:w="235"/>
      <w:gridCol w:w="235"/>
      <w:gridCol w:w="236"/>
      <w:gridCol w:w="235"/>
      <w:gridCol w:w="235"/>
      <w:gridCol w:w="236"/>
      <w:gridCol w:w="235"/>
      <w:gridCol w:w="233"/>
    </w:tblGrid>
    <w:tr w:rsidR="006707D9" w:rsidRPr="006707D9" w14:paraId="3A1ED377" w14:textId="77777777" w:rsidTr="00C56FCA">
      <w:trPr>
        <w:trHeight w:hRule="exact" w:val="567"/>
        <w:jc w:val="center"/>
      </w:trPr>
      <w:tc>
        <w:tcPr>
          <w:tcW w:w="660" w:type="pct"/>
          <w:vMerge w:val="restart"/>
          <w:tcBorders>
            <w:right w:val="single" w:sz="8" w:space="0" w:color="auto"/>
          </w:tcBorders>
        </w:tcPr>
        <w:p w14:paraId="72D8E535" w14:textId="77777777" w:rsidR="006707D9" w:rsidRPr="006707D9" w:rsidRDefault="006707D9" w:rsidP="006707D9">
          <w:pPr>
            <w:ind w:left="626"/>
            <w:jc w:val="center"/>
            <w:rPr>
              <w:sz w:val="14"/>
              <w:szCs w:val="14"/>
            </w:rPr>
          </w:pPr>
          <w:r w:rsidRPr="006707D9">
            <w:rPr>
              <w:noProof/>
              <w:sz w:val="14"/>
              <w:szCs w:val="14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3B82AE45" wp14:editId="3CD0262B">
                <wp:simplePos x="0" y="0"/>
                <wp:positionH relativeFrom="column">
                  <wp:posOffset>77160</wp:posOffset>
                </wp:positionH>
                <wp:positionV relativeFrom="paragraph">
                  <wp:posOffset>75565</wp:posOffset>
                </wp:positionV>
                <wp:extent cx="581025" cy="709692"/>
                <wp:effectExtent l="0" t="0" r="0" b="0"/>
                <wp:wrapNone/>
                <wp:docPr id="4" name="Imagen 4" descr="\\Mpramirez\mis documentos\Mis imágenes\Logo Igac_color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\\Mpramirez\mis documentos\Mis imágenes\Logo Igac_color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09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39" w:type="pct"/>
          <w:vMerge w:val="restart"/>
          <w:tcBorders>
            <w:left w:val="single" w:sz="8" w:space="0" w:color="auto"/>
          </w:tcBorders>
          <w:vAlign w:val="center"/>
        </w:tcPr>
        <w:p w14:paraId="1CBF813B" w14:textId="77777777" w:rsidR="006707D9" w:rsidRPr="00B9338C" w:rsidRDefault="006707D9" w:rsidP="006707D9">
          <w:pPr>
            <w:spacing w:before="120" w:after="12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CONSULTA DE EXPEDIENTES</w:t>
          </w:r>
        </w:p>
        <w:p w14:paraId="35D9D475" w14:textId="6995988A" w:rsidR="006707D9" w:rsidRPr="006707D9" w:rsidRDefault="00C56FCA" w:rsidP="006707D9">
          <w:pPr>
            <w:spacing w:before="120" w:after="120" w:line="240" w:lineRule="auto"/>
            <w:jc w:val="center"/>
          </w:pPr>
          <w:r>
            <w:rPr>
              <w:rFonts w:ascii="Arial" w:hAnsi="Arial" w:cs="Arial"/>
              <w:sz w:val="20"/>
              <w:szCs w:val="20"/>
            </w:rPr>
            <w:t xml:space="preserve">GESTIÓN DISCIPLINARIA </w:t>
          </w:r>
        </w:p>
      </w:tc>
      <w:tc>
        <w:tcPr>
          <w:tcW w:w="1000" w:type="pct"/>
          <w:gridSpan w:val="8"/>
          <w:tcBorders>
            <w:bottom w:val="single" w:sz="4" w:space="0" w:color="767171"/>
          </w:tcBorders>
          <w:vAlign w:val="center"/>
        </w:tcPr>
        <w:p w14:paraId="00B85198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18"/>
              <w:szCs w:val="16"/>
            </w:rPr>
          </w:pPr>
          <w:r w:rsidRPr="006707D9">
            <w:rPr>
              <w:rFonts w:ascii="Arial" w:hAnsi="Arial" w:cs="Arial"/>
              <w:sz w:val="16"/>
              <w:szCs w:val="16"/>
            </w:rPr>
            <w:t>FECHA ELABORACIÓN</w:t>
          </w:r>
        </w:p>
      </w:tc>
    </w:tr>
    <w:tr w:rsidR="006707D9" w:rsidRPr="006707D9" w14:paraId="71F46420" w14:textId="77777777" w:rsidTr="00C56FCA">
      <w:trPr>
        <w:trHeight w:val="288"/>
        <w:jc w:val="center"/>
      </w:trPr>
      <w:tc>
        <w:tcPr>
          <w:tcW w:w="660" w:type="pct"/>
          <w:vMerge/>
          <w:tcBorders>
            <w:right w:val="single" w:sz="8" w:space="0" w:color="auto"/>
          </w:tcBorders>
        </w:tcPr>
        <w:p w14:paraId="4BA34C41" w14:textId="77777777" w:rsidR="006707D9" w:rsidRPr="006707D9" w:rsidRDefault="006707D9" w:rsidP="006707D9">
          <w:pPr>
            <w:ind w:left="626"/>
            <w:jc w:val="center"/>
            <w:rPr>
              <w:sz w:val="14"/>
              <w:szCs w:val="14"/>
            </w:rPr>
          </w:pPr>
        </w:p>
      </w:tc>
      <w:tc>
        <w:tcPr>
          <w:tcW w:w="3339" w:type="pct"/>
          <w:vMerge/>
          <w:tcBorders>
            <w:left w:val="single" w:sz="8" w:space="0" w:color="auto"/>
          </w:tcBorders>
        </w:tcPr>
        <w:p w14:paraId="52B13E9E" w14:textId="77777777" w:rsidR="006707D9" w:rsidRPr="006707D9" w:rsidRDefault="006707D9" w:rsidP="006707D9">
          <w:pPr>
            <w:ind w:left="626"/>
            <w:jc w:val="center"/>
          </w:pPr>
        </w:p>
      </w:tc>
      <w:tc>
        <w:tcPr>
          <w:tcW w:w="125" w:type="pct"/>
          <w:tcBorders>
            <w:top w:val="single" w:sz="4" w:space="0" w:color="767171"/>
            <w:bottom w:val="single" w:sz="4" w:space="0" w:color="767171"/>
            <w:right w:val="single" w:sz="4" w:space="0" w:color="767171"/>
          </w:tcBorders>
          <w:vAlign w:val="center"/>
        </w:tcPr>
        <w:p w14:paraId="74BC078A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5" w:type="pct"/>
          <w:tcBorders>
            <w:top w:val="single" w:sz="4" w:space="0" w:color="767171"/>
            <w:left w:val="single" w:sz="4" w:space="0" w:color="767171"/>
            <w:bottom w:val="single" w:sz="4" w:space="0" w:color="767171"/>
            <w:right w:val="single" w:sz="4" w:space="0" w:color="767171"/>
          </w:tcBorders>
          <w:vAlign w:val="center"/>
        </w:tcPr>
        <w:p w14:paraId="6C7A38A9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6" w:type="pct"/>
          <w:tcBorders>
            <w:top w:val="single" w:sz="4" w:space="0" w:color="767171"/>
            <w:left w:val="single" w:sz="4" w:space="0" w:color="767171"/>
            <w:bottom w:val="single" w:sz="4" w:space="0" w:color="767171"/>
            <w:right w:val="single" w:sz="4" w:space="0" w:color="767171"/>
          </w:tcBorders>
          <w:vAlign w:val="center"/>
        </w:tcPr>
        <w:p w14:paraId="27DC8B3B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5" w:type="pct"/>
          <w:tcBorders>
            <w:top w:val="single" w:sz="4" w:space="0" w:color="767171"/>
            <w:left w:val="single" w:sz="4" w:space="0" w:color="767171"/>
            <w:bottom w:val="single" w:sz="4" w:space="0" w:color="767171"/>
            <w:right w:val="single" w:sz="4" w:space="0" w:color="767171"/>
          </w:tcBorders>
          <w:vAlign w:val="center"/>
        </w:tcPr>
        <w:p w14:paraId="52D61632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5" w:type="pct"/>
          <w:tcBorders>
            <w:top w:val="single" w:sz="4" w:space="0" w:color="767171"/>
            <w:left w:val="single" w:sz="4" w:space="0" w:color="767171"/>
            <w:bottom w:val="single" w:sz="4" w:space="0" w:color="767171"/>
            <w:right w:val="single" w:sz="4" w:space="0" w:color="767171"/>
          </w:tcBorders>
          <w:vAlign w:val="center"/>
        </w:tcPr>
        <w:p w14:paraId="7A1E6C1B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6" w:type="pct"/>
          <w:tcBorders>
            <w:top w:val="single" w:sz="4" w:space="0" w:color="767171"/>
            <w:left w:val="single" w:sz="4" w:space="0" w:color="767171"/>
            <w:bottom w:val="single" w:sz="4" w:space="0" w:color="767171"/>
            <w:right w:val="single" w:sz="4" w:space="0" w:color="767171"/>
          </w:tcBorders>
          <w:vAlign w:val="center"/>
        </w:tcPr>
        <w:p w14:paraId="7C262FE1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5" w:type="pct"/>
          <w:tcBorders>
            <w:top w:val="single" w:sz="4" w:space="0" w:color="767171"/>
            <w:left w:val="single" w:sz="4" w:space="0" w:color="767171"/>
            <w:bottom w:val="single" w:sz="4" w:space="0" w:color="767171"/>
            <w:right w:val="single" w:sz="4" w:space="0" w:color="767171"/>
          </w:tcBorders>
          <w:vAlign w:val="center"/>
        </w:tcPr>
        <w:p w14:paraId="6007D67A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4" w:type="pct"/>
          <w:tcBorders>
            <w:top w:val="single" w:sz="4" w:space="0" w:color="767171"/>
            <w:left w:val="single" w:sz="4" w:space="0" w:color="767171"/>
            <w:bottom w:val="single" w:sz="4" w:space="0" w:color="767171"/>
          </w:tcBorders>
          <w:vAlign w:val="center"/>
        </w:tcPr>
        <w:p w14:paraId="27BBFD62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6707D9" w:rsidRPr="006707D9" w14:paraId="1C887F27" w14:textId="77777777" w:rsidTr="00C56FCA">
      <w:trPr>
        <w:trHeight w:hRule="exact" w:val="436"/>
        <w:jc w:val="center"/>
      </w:trPr>
      <w:tc>
        <w:tcPr>
          <w:tcW w:w="660" w:type="pct"/>
          <w:vMerge/>
          <w:tcBorders>
            <w:bottom w:val="single" w:sz="8" w:space="0" w:color="auto"/>
            <w:right w:val="single" w:sz="8" w:space="0" w:color="auto"/>
          </w:tcBorders>
        </w:tcPr>
        <w:p w14:paraId="47B2236C" w14:textId="77777777" w:rsidR="006707D9" w:rsidRPr="006707D9" w:rsidRDefault="006707D9" w:rsidP="006707D9">
          <w:pPr>
            <w:ind w:left="626"/>
            <w:jc w:val="center"/>
            <w:rPr>
              <w:sz w:val="14"/>
              <w:szCs w:val="14"/>
            </w:rPr>
          </w:pPr>
        </w:p>
      </w:tc>
      <w:tc>
        <w:tcPr>
          <w:tcW w:w="3339" w:type="pct"/>
          <w:vMerge/>
          <w:tcBorders>
            <w:left w:val="single" w:sz="8" w:space="0" w:color="auto"/>
            <w:bottom w:val="single" w:sz="8" w:space="0" w:color="auto"/>
          </w:tcBorders>
        </w:tcPr>
        <w:p w14:paraId="1805D38F" w14:textId="77777777" w:rsidR="006707D9" w:rsidRPr="006707D9" w:rsidRDefault="006707D9" w:rsidP="006707D9">
          <w:pPr>
            <w:ind w:left="626"/>
            <w:jc w:val="center"/>
          </w:pPr>
        </w:p>
      </w:tc>
      <w:tc>
        <w:tcPr>
          <w:tcW w:w="501" w:type="pct"/>
          <w:gridSpan w:val="4"/>
          <w:tcBorders>
            <w:top w:val="single" w:sz="4" w:space="0" w:color="767171"/>
            <w:bottom w:val="single" w:sz="8" w:space="0" w:color="auto"/>
            <w:right w:val="single" w:sz="4" w:space="0" w:color="767171"/>
          </w:tcBorders>
          <w:vAlign w:val="center"/>
        </w:tcPr>
        <w:p w14:paraId="3291C8F3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16"/>
              <w:szCs w:val="20"/>
            </w:rPr>
          </w:pPr>
          <w:r w:rsidRPr="006707D9">
            <w:rPr>
              <w:rFonts w:ascii="Arial" w:hAnsi="Arial" w:cs="Arial"/>
              <w:color w:val="7F7F7F"/>
              <w:sz w:val="16"/>
              <w:szCs w:val="16"/>
            </w:rPr>
            <w:t>AAAA</w:t>
          </w:r>
        </w:p>
      </w:tc>
      <w:tc>
        <w:tcPr>
          <w:tcW w:w="251" w:type="pct"/>
          <w:gridSpan w:val="2"/>
          <w:tcBorders>
            <w:top w:val="single" w:sz="4" w:space="0" w:color="767171"/>
            <w:left w:val="single" w:sz="4" w:space="0" w:color="767171"/>
            <w:bottom w:val="single" w:sz="8" w:space="0" w:color="auto"/>
            <w:right w:val="single" w:sz="4" w:space="0" w:color="767171"/>
          </w:tcBorders>
          <w:vAlign w:val="center"/>
        </w:tcPr>
        <w:p w14:paraId="1DD6EE5E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16"/>
              <w:szCs w:val="20"/>
            </w:rPr>
          </w:pPr>
          <w:r w:rsidRPr="006707D9">
            <w:rPr>
              <w:rFonts w:ascii="Arial" w:hAnsi="Arial" w:cs="Arial"/>
              <w:color w:val="7F7F7F"/>
              <w:sz w:val="16"/>
              <w:szCs w:val="16"/>
            </w:rPr>
            <w:t>MM</w:t>
          </w:r>
        </w:p>
      </w:tc>
      <w:tc>
        <w:tcPr>
          <w:tcW w:w="249" w:type="pct"/>
          <w:gridSpan w:val="2"/>
          <w:tcBorders>
            <w:top w:val="single" w:sz="4" w:space="0" w:color="767171"/>
            <w:left w:val="single" w:sz="4" w:space="0" w:color="767171"/>
            <w:bottom w:val="single" w:sz="8" w:space="0" w:color="auto"/>
          </w:tcBorders>
          <w:vAlign w:val="center"/>
        </w:tcPr>
        <w:p w14:paraId="598348B0" w14:textId="77777777" w:rsidR="006707D9" w:rsidRPr="006707D9" w:rsidRDefault="006707D9" w:rsidP="006707D9">
          <w:pPr>
            <w:spacing w:after="0" w:line="240" w:lineRule="auto"/>
            <w:jc w:val="center"/>
            <w:rPr>
              <w:rFonts w:ascii="Arial" w:hAnsi="Arial" w:cs="Arial"/>
              <w:sz w:val="16"/>
              <w:szCs w:val="20"/>
            </w:rPr>
          </w:pPr>
          <w:r w:rsidRPr="006707D9">
            <w:rPr>
              <w:rFonts w:ascii="Arial" w:hAnsi="Arial" w:cs="Arial"/>
              <w:color w:val="7F7F7F"/>
              <w:sz w:val="16"/>
              <w:szCs w:val="16"/>
            </w:rPr>
            <w:t>DD</w:t>
          </w:r>
        </w:p>
      </w:tc>
    </w:tr>
  </w:tbl>
  <w:p w14:paraId="44B9E1B8" w14:textId="77777777" w:rsidR="006707D9" w:rsidRPr="008628DA" w:rsidRDefault="006707D9" w:rsidP="006707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A4"/>
    <w:rsid w:val="00021219"/>
    <w:rsid w:val="000A692A"/>
    <w:rsid w:val="001F2ECD"/>
    <w:rsid w:val="003268BF"/>
    <w:rsid w:val="00346704"/>
    <w:rsid w:val="004915DD"/>
    <w:rsid w:val="005605A4"/>
    <w:rsid w:val="00560B05"/>
    <w:rsid w:val="005F284F"/>
    <w:rsid w:val="006334C5"/>
    <w:rsid w:val="006557E4"/>
    <w:rsid w:val="00661420"/>
    <w:rsid w:val="006707D9"/>
    <w:rsid w:val="00811622"/>
    <w:rsid w:val="008D0E3A"/>
    <w:rsid w:val="009D012D"/>
    <w:rsid w:val="009E61BA"/>
    <w:rsid w:val="00A800A4"/>
    <w:rsid w:val="00AB7DED"/>
    <w:rsid w:val="00B535F6"/>
    <w:rsid w:val="00B73C04"/>
    <w:rsid w:val="00B75047"/>
    <w:rsid w:val="00BF110F"/>
    <w:rsid w:val="00C56FCA"/>
    <w:rsid w:val="00CC1E85"/>
    <w:rsid w:val="00D01FBE"/>
    <w:rsid w:val="00E111D9"/>
    <w:rsid w:val="00E40CFC"/>
    <w:rsid w:val="00E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DADA"/>
  <w15:docId w15:val="{0B47C9DC-AB2C-40C0-8EF1-4CB154AF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A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0A4"/>
    <w:pPr>
      <w:tabs>
        <w:tab w:val="center" w:pos="4252"/>
        <w:tab w:val="right" w:pos="8504"/>
      </w:tabs>
      <w:spacing w:after="0" w:line="240" w:lineRule="auto"/>
      <w:jc w:val="both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800A4"/>
    <w:rPr>
      <w:rFonts w:ascii="Calibri" w:eastAsia="Calibri" w:hAnsi="Calibri" w:cs="Times New Roman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00A4"/>
    <w:pPr>
      <w:tabs>
        <w:tab w:val="center" w:pos="4252"/>
        <w:tab w:val="right" w:pos="8504"/>
      </w:tabs>
      <w:spacing w:after="0" w:line="240" w:lineRule="auto"/>
      <w:jc w:val="both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00A4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nhideWhenUsed/>
    <w:rsid w:val="00A800A4"/>
    <w:pPr>
      <w:spacing w:before="40" w:after="0" w:line="240" w:lineRule="auto"/>
      <w:ind w:left="-5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800A4"/>
    <w:rPr>
      <w:rFonts w:ascii="Times New Roman" w:eastAsia="Times New Roman" w:hAnsi="Times New Roman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A800A4"/>
    <w:rPr>
      <w:color w:val="0000FF"/>
      <w:u w:val="single"/>
    </w:rPr>
  </w:style>
  <w:style w:type="character" w:customStyle="1" w:styleId="InitialStyle">
    <w:name w:val="InitialStyle"/>
    <w:rsid w:val="00A800A4"/>
    <w:rPr>
      <w:rFonts w:ascii="Courier New" w:hAnsi="Courier New"/>
      <w:color w:val="auto"/>
      <w:spacing w:val="0"/>
      <w:sz w:val="24"/>
    </w:rPr>
  </w:style>
  <w:style w:type="table" w:styleId="Tablaconcuadrcula">
    <w:name w:val="Table Grid"/>
    <w:basedOn w:val="Tablanormal"/>
    <w:uiPriority w:val="39"/>
    <w:rsid w:val="00A8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Gómez Pinedo</dc:creator>
  <cp:lastModifiedBy>LAURA ISABEL GONZALEZ BARBOSA</cp:lastModifiedBy>
  <cp:revision>4</cp:revision>
  <dcterms:created xsi:type="dcterms:W3CDTF">2022-06-30T00:49:00Z</dcterms:created>
  <dcterms:modified xsi:type="dcterms:W3CDTF">2022-07-07T11:33:00Z</dcterms:modified>
</cp:coreProperties>
</file>