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027B0" w14:textId="5F1705BC" w:rsidR="00B46F63" w:rsidRPr="003169E0" w:rsidRDefault="00EC0993" w:rsidP="004B026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62057">
        <w:rPr>
          <w:rFonts w:ascii="Arial" w:hAnsi="Arial" w:cs="Arial"/>
          <w:color w:val="0070C0"/>
          <w:sz w:val="20"/>
          <w:szCs w:val="20"/>
        </w:rPr>
        <w:t>Ciudad</w:t>
      </w:r>
      <w:r w:rsidR="0050102E" w:rsidRPr="00162057">
        <w:rPr>
          <w:rFonts w:ascii="Arial" w:hAnsi="Arial" w:cs="Arial"/>
          <w:color w:val="0070C0"/>
          <w:sz w:val="20"/>
          <w:szCs w:val="20"/>
        </w:rPr>
        <w:t>,</w:t>
      </w:r>
      <w:r w:rsidR="0050102E" w:rsidRPr="003169E0">
        <w:rPr>
          <w:rFonts w:ascii="Arial" w:hAnsi="Arial" w:cs="Arial"/>
          <w:sz w:val="20"/>
          <w:szCs w:val="20"/>
        </w:rPr>
        <w:t xml:space="preserve"> </w:t>
      </w:r>
      <w:r w:rsidR="00252D0E" w:rsidRPr="003169E0">
        <w:rPr>
          <w:rFonts w:ascii="Arial" w:hAnsi="Arial" w:cs="Arial"/>
          <w:sz w:val="20"/>
          <w:szCs w:val="20"/>
        </w:rPr>
        <w:t>XXX</w:t>
      </w:r>
      <w:r w:rsidR="0050102E" w:rsidRPr="003169E0">
        <w:rPr>
          <w:rFonts w:ascii="Arial" w:hAnsi="Arial" w:cs="Arial"/>
          <w:sz w:val="20"/>
          <w:szCs w:val="20"/>
        </w:rPr>
        <w:t xml:space="preserve"> de </w:t>
      </w:r>
      <w:r w:rsidR="00252D0E" w:rsidRPr="003169E0">
        <w:rPr>
          <w:rFonts w:ascii="Arial" w:hAnsi="Arial" w:cs="Arial"/>
          <w:sz w:val="20"/>
          <w:szCs w:val="20"/>
        </w:rPr>
        <w:t>XXX de (20XX)</w:t>
      </w:r>
      <w:r w:rsidR="00F448F6" w:rsidRPr="003169E0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6C3F764F" w14:textId="77777777" w:rsidR="00A90C2E" w:rsidRPr="003169E0" w:rsidRDefault="00A90C2E" w:rsidP="004B026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AA99B4" w14:textId="7A7F0085" w:rsidR="0019387A" w:rsidRDefault="00F32C3E" w:rsidP="00387B81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Doctor(a)</w:t>
      </w:r>
    </w:p>
    <w:p w14:paraId="7543DA96" w14:textId="55E56DCB" w:rsidR="00F32C3E" w:rsidRPr="003169E0" w:rsidRDefault="00F32C3E" w:rsidP="00387B81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</w:t>
      </w:r>
    </w:p>
    <w:p w14:paraId="35068283" w14:textId="5C54C289" w:rsidR="00A90C2E" w:rsidRPr="003169E0" w:rsidRDefault="00A90C2E" w:rsidP="00387B81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3169E0">
        <w:rPr>
          <w:rFonts w:ascii="Arial" w:hAnsi="Arial" w:cs="Arial"/>
          <w:sz w:val="20"/>
          <w:szCs w:val="20"/>
        </w:rPr>
        <w:t xml:space="preserve">Jefe </w:t>
      </w:r>
      <w:r w:rsidR="004B026B" w:rsidRPr="003169E0">
        <w:rPr>
          <w:rFonts w:ascii="Arial" w:hAnsi="Arial" w:cs="Arial"/>
          <w:sz w:val="20"/>
          <w:szCs w:val="20"/>
        </w:rPr>
        <w:t>O</w:t>
      </w:r>
      <w:r w:rsidRPr="003169E0">
        <w:rPr>
          <w:rFonts w:ascii="Arial" w:hAnsi="Arial" w:cs="Arial"/>
          <w:sz w:val="20"/>
          <w:szCs w:val="20"/>
        </w:rPr>
        <w:t>ficina de Control Interno</w:t>
      </w:r>
    </w:p>
    <w:p w14:paraId="55C998CE" w14:textId="3E28368A" w:rsidR="00A90C2E" w:rsidRPr="003169E0" w:rsidRDefault="00A90C2E" w:rsidP="00387B81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3169E0">
        <w:rPr>
          <w:rFonts w:ascii="Arial" w:hAnsi="Arial" w:cs="Arial"/>
          <w:sz w:val="20"/>
          <w:szCs w:val="20"/>
        </w:rPr>
        <w:t xml:space="preserve">Instituto </w:t>
      </w:r>
      <w:r w:rsidR="004B026B" w:rsidRPr="003169E0">
        <w:rPr>
          <w:rFonts w:ascii="Arial" w:hAnsi="Arial" w:cs="Arial"/>
          <w:sz w:val="20"/>
          <w:szCs w:val="20"/>
        </w:rPr>
        <w:t>G</w:t>
      </w:r>
      <w:r w:rsidRPr="003169E0">
        <w:rPr>
          <w:rFonts w:ascii="Arial" w:hAnsi="Arial" w:cs="Arial"/>
          <w:sz w:val="20"/>
          <w:szCs w:val="20"/>
        </w:rPr>
        <w:t>eográfico Agustín Codazzi</w:t>
      </w:r>
    </w:p>
    <w:p w14:paraId="31F80009" w14:textId="77777777" w:rsidR="002E4265" w:rsidRPr="003169E0" w:rsidRDefault="002E4265" w:rsidP="004B026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263403" w14:textId="19B692DE" w:rsidR="0019387A" w:rsidRDefault="00162057" w:rsidP="004B026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F16D673" w14:textId="7F29B995" w:rsidR="00EA245B" w:rsidRPr="00EA245B" w:rsidRDefault="00EA245B" w:rsidP="00EA245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A245B">
        <w:rPr>
          <w:rFonts w:ascii="Arial" w:hAnsi="Arial" w:cs="Arial"/>
          <w:sz w:val="20"/>
          <w:szCs w:val="20"/>
        </w:rPr>
        <w:t>Respetado</w:t>
      </w:r>
      <w:r>
        <w:rPr>
          <w:rFonts w:ascii="Arial" w:hAnsi="Arial" w:cs="Arial"/>
          <w:sz w:val="20"/>
          <w:szCs w:val="20"/>
        </w:rPr>
        <w:t>(a) Dr.(a) XXXXXXXXXXXX</w:t>
      </w:r>
      <w:r w:rsidRPr="00EA245B">
        <w:rPr>
          <w:rFonts w:ascii="Arial" w:hAnsi="Arial" w:cs="Arial"/>
          <w:sz w:val="20"/>
          <w:szCs w:val="20"/>
        </w:rPr>
        <w:t>,</w:t>
      </w:r>
    </w:p>
    <w:p w14:paraId="0A2DD292" w14:textId="77777777" w:rsidR="00EA245B" w:rsidRPr="00EA245B" w:rsidRDefault="00EA245B" w:rsidP="00EA245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F3E7E2" w14:textId="77777777" w:rsidR="00EA245B" w:rsidRPr="00EA245B" w:rsidRDefault="00EA245B" w:rsidP="008E381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24E954A5" w14:textId="492ADAFA" w:rsidR="00EA245B" w:rsidRPr="00B40B61" w:rsidRDefault="00EA245B" w:rsidP="008E381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 xml:space="preserve">Mediante la presente carta me permito confirmar que para el desarrollo de auditoría que se va adelantar por parte de la Oficina de Control Interno al (proceso </w:t>
      </w:r>
      <w:proofErr w:type="spellStart"/>
      <w:r w:rsidRPr="00B40B61">
        <w:rPr>
          <w:rFonts w:ascii="Arial" w:hAnsi="Arial" w:cs="Arial"/>
          <w:sz w:val="20"/>
          <w:szCs w:val="20"/>
        </w:rPr>
        <w:t>xxxxx</w:t>
      </w:r>
      <w:proofErr w:type="spellEnd"/>
      <w:r w:rsidRPr="00B40B61">
        <w:rPr>
          <w:rFonts w:ascii="Arial" w:hAnsi="Arial" w:cs="Arial"/>
          <w:sz w:val="20"/>
          <w:szCs w:val="20"/>
        </w:rPr>
        <w:t xml:space="preserve"> / D.T </w:t>
      </w:r>
      <w:proofErr w:type="spellStart"/>
      <w:r w:rsidRPr="00B40B61">
        <w:rPr>
          <w:rFonts w:ascii="Arial" w:hAnsi="Arial" w:cs="Arial"/>
          <w:sz w:val="20"/>
          <w:szCs w:val="20"/>
        </w:rPr>
        <w:t>xxxxxxx</w:t>
      </w:r>
      <w:proofErr w:type="spellEnd"/>
      <w:r w:rsidRPr="00B40B61">
        <w:rPr>
          <w:rFonts w:ascii="Arial" w:hAnsi="Arial" w:cs="Arial"/>
          <w:sz w:val="20"/>
          <w:szCs w:val="20"/>
        </w:rPr>
        <w:t>) el día X del mes x del año x, que tiene como objetivo _______________</w:t>
      </w:r>
      <w:r w:rsidR="00B40B61" w:rsidRPr="00B40B61">
        <w:rPr>
          <w:rFonts w:ascii="Arial" w:hAnsi="Arial" w:cs="Arial"/>
          <w:sz w:val="20"/>
          <w:szCs w:val="20"/>
        </w:rPr>
        <w:t>_, y</w:t>
      </w:r>
      <w:r w:rsidRPr="00B40B61">
        <w:rPr>
          <w:rFonts w:ascii="Arial" w:hAnsi="Arial" w:cs="Arial"/>
          <w:sz w:val="20"/>
          <w:szCs w:val="20"/>
        </w:rPr>
        <w:t xml:space="preserve"> en cumplimiento del artículo 16 del Decreto 648 de 2017 mediante el cual se adicionó al Capítulo 4 del Título 21, Parte 2 Libro 2 del Decreto 1083 de 2015, el Artículo 2.2.21.4.8. </w:t>
      </w:r>
      <w:r w:rsidRPr="00B40B61">
        <w:rPr>
          <w:rFonts w:ascii="Arial" w:hAnsi="Arial" w:cs="Arial"/>
          <w:b/>
          <w:sz w:val="20"/>
          <w:szCs w:val="20"/>
        </w:rPr>
        <w:t>“Instrumentos para la activación de la Auditoría Interna”</w:t>
      </w:r>
      <w:r w:rsidRPr="00B40B61">
        <w:rPr>
          <w:rFonts w:ascii="Arial" w:hAnsi="Arial" w:cs="Arial"/>
          <w:sz w:val="20"/>
          <w:szCs w:val="20"/>
        </w:rPr>
        <w:t>, y respecto a su Literal b</w:t>
      </w:r>
      <w:r w:rsidRPr="00B40B61">
        <w:rPr>
          <w:rFonts w:ascii="Arial" w:hAnsi="Arial" w:cs="Arial"/>
          <w:b/>
          <w:sz w:val="20"/>
          <w:szCs w:val="20"/>
        </w:rPr>
        <w:t>) Carta de representación, “</w:t>
      </w:r>
      <w:r w:rsidRPr="00B40B61">
        <w:rPr>
          <w:rFonts w:ascii="Arial" w:hAnsi="Arial" w:cs="Arial"/>
          <w:i/>
          <w:sz w:val="20"/>
          <w:szCs w:val="20"/>
        </w:rPr>
        <w:t>en la que establezca la veracidad, calidad y oportunidad de la entrega de la información presentada a la Oficina de Control Interno”</w:t>
      </w:r>
      <w:r w:rsidRPr="00B40B61">
        <w:rPr>
          <w:rFonts w:ascii="Arial" w:hAnsi="Arial" w:cs="Arial"/>
          <w:sz w:val="20"/>
          <w:szCs w:val="20"/>
        </w:rPr>
        <w:t>, manifiesto lo siguiente:</w:t>
      </w:r>
    </w:p>
    <w:p w14:paraId="1A138F76" w14:textId="68912FF2" w:rsidR="00EA245B" w:rsidRPr="00B40B61" w:rsidRDefault="00EA245B" w:rsidP="008E381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>declaro lo siguiente:</w:t>
      </w:r>
    </w:p>
    <w:p w14:paraId="7B736AD8" w14:textId="77777777" w:rsidR="00EA245B" w:rsidRPr="00B40B61" w:rsidRDefault="00EA245B" w:rsidP="008E381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15D6DD87" w14:textId="6F72A396" w:rsidR="00EA245B" w:rsidRPr="00B40B61" w:rsidRDefault="00EA245B" w:rsidP="008E3819">
      <w:pPr>
        <w:pStyle w:val="Prrafodelista"/>
        <w:numPr>
          <w:ilvl w:val="0"/>
          <w:numId w:val="1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>Somos responsables de la oportuna preparación, presentación y consistencia de la información que será entregada en el marco de la auditoría a la Oficina de Control Interno.</w:t>
      </w:r>
    </w:p>
    <w:p w14:paraId="04337063" w14:textId="1602DE75" w:rsidR="00EA245B" w:rsidRPr="00B40B61" w:rsidRDefault="00EA245B" w:rsidP="008E3819">
      <w:pPr>
        <w:pStyle w:val="Prrafodelista"/>
        <w:numPr>
          <w:ilvl w:val="0"/>
          <w:numId w:val="1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 xml:space="preserve">Se hará entrega oficialmente de toda la información relacionada con la gestión a evaluar, atendiendo los requerimientos hechos por la </w:t>
      </w:r>
      <w:r w:rsidR="00162057" w:rsidRPr="00B40B61">
        <w:rPr>
          <w:rFonts w:ascii="Arial" w:hAnsi="Arial" w:cs="Arial"/>
          <w:sz w:val="20"/>
          <w:szCs w:val="20"/>
        </w:rPr>
        <w:t>Oficina de Control Interno.</w:t>
      </w:r>
    </w:p>
    <w:p w14:paraId="21A7ED45" w14:textId="4F444F78" w:rsidR="00F32C3E" w:rsidRPr="00B40B61" w:rsidRDefault="00EA245B" w:rsidP="008E3819">
      <w:pPr>
        <w:pStyle w:val="Prrafodelista"/>
        <w:numPr>
          <w:ilvl w:val="0"/>
          <w:numId w:val="1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40B61">
        <w:rPr>
          <w:rFonts w:ascii="Arial" w:hAnsi="Arial" w:cs="Arial"/>
          <w:sz w:val="20"/>
          <w:szCs w:val="20"/>
        </w:rPr>
        <w:t xml:space="preserve">La información a suministrar será válida, integral y completa para los propósitos del </w:t>
      </w:r>
      <w:r w:rsidR="003D1279">
        <w:rPr>
          <w:rFonts w:ascii="Arial" w:hAnsi="Arial" w:cs="Arial"/>
          <w:sz w:val="20"/>
          <w:szCs w:val="20"/>
        </w:rPr>
        <w:t>ejercicio</w:t>
      </w:r>
      <w:r w:rsidRPr="00B40B61">
        <w:rPr>
          <w:rFonts w:ascii="Arial" w:hAnsi="Arial" w:cs="Arial"/>
          <w:sz w:val="20"/>
          <w:szCs w:val="20"/>
        </w:rPr>
        <w:t xml:space="preserve"> auditor.</w:t>
      </w:r>
    </w:p>
    <w:p w14:paraId="5EA6094A" w14:textId="77777777" w:rsidR="002E4265" w:rsidRPr="003169E0" w:rsidRDefault="002E4265" w:rsidP="008E381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47265199" w14:textId="77777777" w:rsidR="007A735D" w:rsidRPr="003169E0" w:rsidRDefault="007A735D" w:rsidP="004B026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4153193" w14:textId="77777777" w:rsidR="007A735D" w:rsidRPr="003169E0" w:rsidRDefault="004C3012" w:rsidP="004B026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169E0">
        <w:rPr>
          <w:rFonts w:ascii="Arial" w:hAnsi="Arial" w:cs="Arial"/>
          <w:sz w:val="20"/>
          <w:szCs w:val="20"/>
        </w:rPr>
        <w:t>Atentamente,</w:t>
      </w:r>
    </w:p>
    <w:p w14:paraId="5C1BA9D2" w14:textId="3E45B61C" w:rsidR="007A735D" w:rsidRDefault="007A735D" w:rsidP="004B026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68316F" w14:textId="1F3D19F6" w:rsidR="0056178D" w:rsidRDefault="0056178D" w:rsidP="004B026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619B369" w14:textId="77777777" w:rsidR="0056178D" w:rsidRPr="003169E0" w:rsidRDefault="0056178D" w:rsidP="004B026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4EB9D4" w14:textId="77777777" w:rsidR="0019387A" w:rsidRPr="003169E0" w:rsidRDefault="0019387A" w:rsidP="004B026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B6DE8C" w14:textId="57A4F7F6" w:rsidR="0019387A" w:rsidRDefault="0019387A" w:rsidP="004B026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56178D" w14:paraId="5025C9D2" w14:textId="77777777" w:rsidTr="007F4B3C">
        <w:trPr>
          <w:trHeight w:val="369"/>
        </w:trPr>
        <w:tc>
          <w:tcPr>
            <w:tcW w:w="4823" w:type="dxa"/>
            <w:tcBorders>
              <w:top w:val="single" w:sz="4" w:space="0" w:color="auto"/>
            </w:tcBorders>
            <w:vAlign w:val="center"/>
          </w:tcPr>
          <w:p w14:paraId="44D23AC7" w14:textId="5B2C28EF" w:rsidR="0056178D" w:rsidRDefault="0056178D" w:rsidP="00561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3220F5" w14:paraId="041958D6" w14:textId="77777777" w:rsidTr="003220F5">
        <w:trPr>
          <w:trHeight w:val="369"/>
        </w:trPr>
        <w:tc>
          <w:tcPr>
            <w:tcW w:w="4823" w:type="dxa"/>
          </w:tcPr>
          <w:p w14:paraId="42C7BFE4" w14:textId="6A502C92" w:rsidR="003220F5" w:rsidRDefault="003220F5" w:rsidP="00561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E3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Nombres y Apellidos</w:t>
            </w:r>
          </w:p>
        </w:tc>
      </w:tr>
      <w:tr w:rsidR="0056178D" w14:paraId="3B6559D2" w14:textId="77777777" w:rsidTr="0056178D">
        <w:trPr>
          <w:trHeight w:val="257"/>
        </w:trPr>
        <w:tc>
          <w:tcPr>
            <w:tcW w:w="4823" w:type="dxa"/>
          </w:tcPr>
          <w:p w14:paraId="2AF2B062" w14:textId="4AA4B29A" w:rsidR="0056178D" w:rsidRPr="00B40B61" w:rsidRDefault="0056178D" w:rsidP="005617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B61">
              <w:rPr>
                <w:rFonts w:ascii="Arial" w:hAnsi="Arial" w:cs="Arial"/>
                <w:sz w:val="20"/>
                <w:szCs w:val="20"/>
              </w:rPr>
              <w:t>(Líder del Proceso Auditado o Director Territorial)</w:t>
            </w:r>
          </w:p>
        </w:tc>
      </w:tr>
    </w:tbl>
    <w:p w14:paraId="6EC97CC5" w14:textId="77777777" w:rsidR="0056178D" w:rsidRPr="003169E0" w:rsidRDefault="0056178D" w:rsidP="00B84E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56178D" w:rsidRPr="003169E0" w:rsidSect="00E425FA">
      <w:headerReference w:type="default" r:id="rId7"/>
      <w:pgSz w:w="12240" w:h="15840"/>
      <w:pgMar w:top="1418" w:right="1418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DFF4" w14:textId="77777777" w:rsidR="00100DC1" w:rsidRDefault="00100DC1" w:rsidP="0019387A">
      <w:pPr>
        <w:spacing w:after="0" w:line="240" w:lineRule="auto"/>
      </w:pPr>
      <w:r>
        <w:separator/>
      </w:r>
    </w:p>
  </w:endnote>
  <w:endnote w:type="continuationSeparator" w:id="0">
    <w:p w14:paraId="6572D93E" w14:textId="77777777" w:rsidR="00100DC1" w:rsidRDefault="00100DC1" w:rsidP="0019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1DDF0" w14:textId="77777777" w:rsidR="00100DC1" w:rsidRDefault="00100DC1" w:rsidP="0019387A">
      <w:pPr>
        <w:spacing w:after="0" w:line="240" w:lineRule="auto"/>
      </w:pPr>
      <w:r>
        <w:separator/>
      </w:r>
    </w:p>
  </w:footnote>
  <w:footnote w:type="continuationSeparator" w:id="0">
    <w:p w14:paraId="563B60E1" w14:textId="77777777" w:rsidR="00100DC1" w:rsidRDefault="00100DC1" w:rsidP="0019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Ind w:w="0" w:type="dxa"/>
      <w:tblLook w:val="04A0" w:firstRow="1" w:lastRow="0" w:firstColumn="1" w:lastColumn="0" w:noHBand="0" w:noVBand="1"/>
    </w:tblPr>
    <w:tblGrid>
      <w:gridCol w:w="1651"/>
      <w:gridCol w:w="5148"/>
      <w:gridCol w:w="2312"/>
    </w:tblGrid>
    <w:tr w:rsidR="004B026B" w:rsidRPr="0034294C" w14:paraId="0D1E2A94" w14:textId="77777777" w:rsidTr="00E425FA">
      <w:trPr>
        <w:trHeight w:val="421"/>
      </w:trPr>
      <w:tc>
        <w:tcPr>
          <w:tcW w:w="90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DE51DE" w14:textId="77777777" w:rsidR="004B026B" w:rsidRPr="0034294C" w:rsidRDefault="004B026B" w:rsidP="004B026B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34294C">
            <w:rPr>
              <w:rFonts w:ascii="Arial" w:hAnsi="Arial" w:cs="Arial"/>
              <w:noProof/>
              <w:sz w:val="20"/>
              <w:lang w:eastAsia="es-CO"/>
            </w:rPr>
            <w:drawing>
              <wp:inline distT="0" distB="0" distL="0" distR="0" wp14:anchorId="3C3D523F" wp14:editId="17890272">
                <wp:extent cx="485775" cy="647700"/>
                <wp:effectExtent l="0" t="0" r="952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A67608" w14:textId="77777777" w:rsidR="004B026B" w:rsidRPr="0034294C" w:rsidRDefault="004B026B" w:rsidP="004B026B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4294C">
            <w:rPr>
              <w:rFonts w:ascii="Arial" w:hAnsi="Arial" w:cs="Arial"/>
              <w:b/>
              <w:sz w:val="20"/>
            </w:rPr>
            <w:t xml:space="preserve">CARTA DE REPRESENTACIÓN </w:t>
          </w:r>
        </w:p>
        <w:p w14:paraId="6CF7A9E8" w14:textId="4B6B22A6" w:rsidR="0034294C" w:rsidRPr="0034294C" w:rsidRDefault="0034294C" w:rsidP="004B026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4294C">
            <w:rPr>
              <w:rFonts w:ascii="Arial" w:hAnsi="Arial" w:cs="Arial"/>
              <w:b/>
              <w:sz w:val="16"/>
              <w:szCs w:val="16"/>
            </w:rPr>
            <w:t>EVALUACIÓN Y SEGUIMIENTO</w:t>
          </w: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743E17A6" w14:textId="68B5DEE3" w:rsidR="004B026B" w:rsidRPr="0034294C" w:rsidRDefault="004B026B" w:rsidP="004B026B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 w:rsidR="00E425FA" w:rsidRPr="0034294C">
            <w:rPr>
              <w:rFonts w:ascii="Arial" w:hAnsi="Arial" w:cs="Arial"/>
              <w:b/>
              <w:sz w:val="18"/>
              <w:szCs w:val="18"/>
            </w:rPr>
            <w:t>FO-EYS-PC01-01</w:t>
          </w:r>
        </w:p>
      </w:tc>
    </w:tr>
    <w:tr w:rsidR="004B026B" w:rsidRPr="0034294C" w14:paraId="0A8260A5" w14:textId="77777777" w:rsidTr="00E425FA">
      <w:trPr>
        <w:trHeight w:val="312"/>
      </w:trPr>
      <w:tc>
        <w:tcPr>
          <w:tcW w:w="9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541933" w14:textId="77777777" w:rsidR="004B026B" w:rsidRPr="0034294C" w:rsidRDefault="004B026B" w:rsidP="004B026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2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57A487" w14:textId="77777777" w:rsidR="004B026B" w:rsidRPr="0034294C" w:rsidRDefault="004B026B" w:rsidP="004B026B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5F4F9134" w14:textId="1208C4DE" w:rsidR="004B026B" w:rsidRPr="0034294C" w:rsidRDefault="004B026B" w:rsidP="00162B0B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Versión: </w:t>
          </w:r>
          <w:r w:rsidR="00E425FA" w:rsidRPr="0034294C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  <w:tr w:rsidR="004B026B" w:rsidRPr="0034294C" w14:paraId="1B9EF583" w14:textId="77777777" w:rsidTr="00E425FA">
      <w:tc>
        <w:tcPr>
          <w:tcW w:w="9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C24ADF" w14:textId="77777777" w:rsidR="004B026B" w:rsidRPr="0034294C" w:rsidRDefault="004B026B" w:rsidP="004B026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2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BF17F1" w14:textId="77777777" w:rsidR="004B026B" w:rsidRPr="0034294C" w:rsidRDefault="004B026B" w:rsidP="004B026B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</w:tcPr>
        <w:p w14:paraId="4D5A0DF6" w14:textId="77777777" w:rsidR="005929D1" w:rsidRDefault="004B026B" w:rsidP="004B026B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4294C">
            <w:rPr>
              <w:rFonts w:ascii="Arial" w:hAnsi="Arial" w:cs="Arial"/>
              <w:b/>
              <w:sz w:val="18"/>
              <w:szCs w:val="18"/>
            </w:rPr>
            <w:t xml:space="preserve">Vigente desde: </w:t>
          </w:r>
        </w:p>
        <w:p w14:paraId="6782AFCB" w14:textId="7B3535C2" w:rsidR="004B026B" w:rsidRPr="0034294C" w:rsidRDefault="005929D1" w:rsidP="005929D1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18</w:t>
          </w:r>
          <w:r w:rsidR="00162B0B" w:rsidRPr="0034294C">
            <w:rPr>
              <w:rFonts w:ascii="Arial" w:hAnsi="Arial" w:cs="Arial"/>
              <w:b/>
              <w:sz w:val="18"/>
              <w:szCs w:val="18"/>
            </w:rPr>
            <w:t>/</w:t>
          </w:r>
          <w:r>
            <w:rPr>
              <w:rFonts w:ascii="Arial" w:hAnsi="Arial" w:cs="Arial"/>
              <w:b/>
              <w:sz w:val="18"/>
              <w:szCs w:val="18"/>
            </w:rPr>
            <w:t>12</w:t>
          </w:r>
          <w:r w:rsidR="00162B0B" w:rsidRPr="0034294C">
            <w:rPr>
              <w:rFonts w:ascii="Arial" w:hAnsi="Arial" w:cs="Arial"/>
              <w:b/>
              <w:sz w:val="18"/>
              <w:szCs w:val="18"/>
            </w:rPr>
            <w:t>/2023</w:t>
          </w:r>
        </w:p>
      </w:tc>
    </w:tr>
  </w:tbl>
  <w:p w14:paraId="4DC965EC" w14:textId="1A8C960F" w:rsidR="0019387A" w:rsidRPr="007425F5" w:rsidRDefault="0019387A" w:rsidP="004B02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06A20"/>
    <w:multiLevelType w:val="hybridMultilevel"/>
    <w:tmpl w:val="EA74F102"/>
    <w:lvl w:ilvl="0" w:tplc="A2CE476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2E"/>
    <w:rsid w:val="00037FDD"/>
    <w:rsid w:val="000C7677"/>
    <w:rsid w:val="00100DC1"/>
    <w:rsid w:val="001135F1"/>
    <w:rsid w:val="00140F88"/>
    <w:rsid w:val="00162057"/>
    <w:rsid w:val="00162B0B"/>
    <w:rsid w:val="0019387A"/>
    <w:rsid w:val="001A7A66"/>
    <w:rsid w:val="001F4F76"/>
    <w:rsid w:val="00252D0E"/>
    <w:rsid w:val="00274336"/>
    <w:rsid w:val="002E1A10"/>
    <w:rsid w:val="002E4265"/>
    <w:rsid w:val="003169E0"/>
    <w:rsid w:val="0032198A"/>
    <w:rsid w:val="003220F5"/>
    <w:rsid w:val="0034294C"/>
    <w:rsid w:val="00387B81"/>
    <w:rsid w:val="003D1279"/>
    <w:rsid w:val="003D73A1"/>
    <w:rsid w:val="00451FC1"/>
    <w:rsid w:val="00457D19"/>
    <w:rsid w:val="0046745C"/>
    <w:rsid w:val="004873E3"/>
    <w:rsid w:val="004B026B"/>
    <w:rsid w:val="004C3012"/>
    <w:rsid w:val="0050102E"/>
    <w:rsid w:val="00533187"/>
    <w:rsid w:val="0056178D"/>
    <w:rsid w:val="00577F6E"/>
    <w:rsid w:val="005929D1"/>
    <w:rsid w:val="00721C98"/>
    <w:rsid w:val="007425F5"/>
    <w:rsid w:val="007469BF"/>
    <w:rsid w:val="0076655B"/>
    <w:rsid w:val="00781E8D"/>
    <w:rsid w:val="00787B57"/>
    <w:rsid w:val="007A70EC"/>
    <w:rsid w:val="007A735D"/>
    <w:rsid w:val="007F4B3C"/>
    <w:rsid w:val="00817EBC"/>
    <w:rsid w:val="00880CA3"/>
    <w:rsid w:val="008E3819"/>
    <w:rsid w:val="00962E38"/>
    <w:rsid w:val="009C2642"/>
    <w:rsid w:val="00A83003"/>
    <w:rsid w:val="00A84187"/>
    <w:rsid w:val="00A90C2E"/>
    <w:rsid w:val="00AC661D"/>
    <w:rsid w:val="00AE7650"/>
    <w:rsid w:val="00B40B61"/>
    <w:rsid w:val="00B46F63"/>
    <w:rsid w:val="00B754E5"/>
    <w:rsid w:val="00B84E86"/>
    <w:rsid w:val="00BF5F8B"/>
    <w:rsid w:val="00C5343A"/>
    <w:rsid w:val="00C9323D"/>
    <w:rsid w:val="00D62C34"/>
    <w:rsid w:val="00D73477"/>
    <w:rsid w:val="00D81DA2"/>
    <w:rsid w:val="00DC668A"/>
    <w:rsid w:val="00E425FA"/>
    <w:rsid w:val="00E618C8"/>
    <w:rsid w:val="00E86E66"/>
    <w:rsid w:val="00EA245B"/>
    <w:rsid w:val="00EC0993"/>
    <w:rsid w:val="00F13ADD"/>
    <w:rsid w:val="00F32C3E"/>
    <w:rsid w:val="00F43061"/>
    <w:rsid w:val="00F4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35C1E"/>
  <w15:chartTrackingRefBased/>
  <w15:docId w15:val="{154F0A01-69DC-47CC-B061-1ACFE9AD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D7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8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3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87A"/>
  </w:style>
  <w:style w:type="paragraph" w:styleId="Piedepgina">
    <w:name w:val="footer"/>
    <w:basedOn w:val="Normal"/>
    <w:link w:val="PiedepginaCar"/>
    <w:uiPriority w:val="99"/>
    <w:unhideWhenUsed/>
    <w:rsid w:val="001938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87A"/>
  </w:style>
  <w:style w:type="paragraph" w:styleId="Textodeglobo">
    <w:name w:val="Balloon Text"/>
    <w:basedOn w:val="Normal"/>
    <w:link w:val="TextodegloboCar"/>
    <w:uiPriority w:val="99"/>
    <w:semiHidden/>
    <w:unhideWhenUsed/>
    <w:rsid w:val="0019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87A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D73A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uiPriority w:val="99"/>
    <w:rsid w:val="00140F88"/>
    <w:rPr>
      <w:color w:val="0000FF"/>
      <w:u w:val="single"/>
    </w:rPr>
  </w:style>
  <w:style w:type="paragraph" w:customStyle="1" w:styleId="Normal0">
    <w:name w:val="Normal0"/>
    <w:qFormat/>
    <w:rsid w:val="00274336"/>
    <w:rPr>
      <w:rFonts w:ascii="Calibri" w:eastAsia="Calibri" w:hAnsi="Calibri" w:cs="Calibri"/>
      <w:lang w:val="es-MX" w:eastAsia="es-CO"/>
    </w:rPr>
  </w:style>
  <w:style w:type="table" w:customStyle="1" w:styleId="Tablaconcuadrcula1">
    <w:name w:val="Tabla con cuadrícula1"/>
    <w:basedOn w:val="Tablanormal"/>
    <w:uiPriority w:val="39"/>
    <w:rsid w:val="004B026B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6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Porras Buitrago</dc:creator>
  <cp:keywords/>
  <dc:description/>
  <cp:lastModifiedBy>Laura Isabel Gonzalez Barbosa</cp:lastModifiedBy>
  <cp:revision>32</cp:revision>
  <cp:lastPrinted>2019-03-11T14:44:00Z</cp:lastPrinted>
  <dcterms:created xsi:type="dcterms:W3CDTF">2022-06-29T17:19:00Z</dcterms:created>
  <dcterms:modified xsi:type="dcterms:W3CDTF">2023-12-22T16:07:00Z</dcterms:modified>
</cp:coreProperties>
</file>